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6807" w14:textId="727FC6CF" w:rsidR="003E6852" w:rsidRDefault="003E6852">
      <w:r>
        <w:rPr>
          <w:noProof/>
        </w:rPr>
        <w:drawing>
          <wp:anchor distT="0" distB="0" distL="114300" distR="114300" simplePos="0" relativeHeight="251658240" behindDoc="1" locked="0" layoutInCell="1" allowOverlap="1" wp14:anchorId="7CC49ECE" wp14:editId="3CAF78BD">
            <wp:simplePos x="0" y="0"/>
            <wp:positionH relativeFrom="margin">
              <wp:posOffset>-71120</wp:posOffset>
            </wp:positionH>
            <wp:positionV relativeFrom="paragraph">
              <wp:posOffset>-564515</wp:posOffset>
            </wp:positionV>
            <wp:extent cx="1831504" cy="131064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504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B6897" w14:textId="77777777" w:rsidR="003E6852" w:rsidRDefault="003E6852"/>
    <w:p w14:paraId="2D6D67CD" w14:textId="2AFADCA0" w:rsidR="002D6203" w:rsidRDefault="002D6203"/>
    <w:p w14:paraId="74EEAF7A" w14:textId="32B7CFF7" w:rsidR="003E6852" w:rsidRDefault="003E6852">
      <w:r>
        <w:t>Full Contact Club d’Hagetmau</w:t>
      </w:r>
    </w:p>
    <w:p w14:paraId="50B20062" w14:textId="5BE5E5AA" w:rsidR="003E6852" w:rsidRDefault="003E6852" w:rsidP="003E6852">
      <w:pPr>
        <w:spacing w:after="0"/>
      </w:pPr>
      <w:r>
        <w:t xml:space="preserve">    La cité verte </w:t>
      </w:r>
    </w:p>
    <w:p w14:paraId="4FD28EE6" w14:textId="116F134B" w:rsidR="003E6852" w:rsidRDefault="003E6852" w:rsidP="003E6852">
      <w:pPr>
        <w:spacing w:after="0"/>
      </w:pPr>
      <w:r>
        <w:t xml:space="preserve">    Place de </w:t>
      </w:r>
      <w:proofErr w:type="spellStart"/>
      <w:r>
        <w:t>Tordesilas</w:t>
      </w:r>
      <w:proofErr w:type="spellEnd"/>
    </w:p>
    <w:p w14:paraId="7354CDA3" w14:textId="5494C3DB" w:rsidR="003E6852" w:rsidRDefault="003E6852">
      <w:r>
        <w:t xml:space="preserve">    40700 Hagetmau</w:t>
      </w:r>
    </w:p>
    <w:p w14:paraId="6A2A8A6A" w14:textId="7D0CE6E3" w:rsidR="003E6852" w:rsidRDefault="003E6852"/>
    <w:p w14:paraId="73027F42" w14:textId="41D8FD4A" w:rsidR="003E6852" w:rsidRPr="009C7D8F" w:rsidRDefault="003E6852">
      <w:pPr>
        <w:rPr>
          <w:sz w:val="40"/>
          <w:szCs w:val="40"/>
        </w:rPr>
      </w:pPr>
    </w:p>
    <w:p w14:paraId="3C79D287" w14:textId="3E14A23F" w:rsidR="003E6852" w:rsidRPr="009C7D8F" w:rsidRDefault="003E6852" w:rsidP="003E6852">
      <w:pPr>
        <w:jc w:val="center"/>
        <w:rPr>
          <w:b/>
          <w:bCs/>
          <w:sz w:val="40"/>
          <w:szCs w:val="40"/>
        </w:rPr>
      </w:pPr>
      <w:r w:rsidRPr="009C7D8F">
        <w:rPr>
          <w:b/>
          <w:bCs/>
          <w:sz w:val="40"/>
          <w:szCs w:val="40"/>
        </w:rPr>
        <w:t>Assemblée générale ordinaire</w:t>
      </w:r>
    </w:p>
    <w:p w14:paraId="38A12CBE" w14:textId="1A3E5768" w:rsidR="003E6852" w:rsidRDefault="003E6852" w:rsidP="003E6852">
      <w:pPr>
        <w:jc w:val="center"/>
        <w:rPr>
          <w:b/>
          <w:bCs/>
          <w:sz w:val="36"/>
          <w:szCs w:val="36"/>
        </w:rPr>
      </w:pPr>
    </w:p>
    <w:p w14:paraId="64ABF736" w14:textId="2F205A33" w:rsidR="003E6852" w:rsidRPr="000407D8" w:rsidRDefault="003E6852" w:rsidP="000407D8">
      <w:pPr>
        <w:jc w:val="right"/>
        <w:rPr>
          <w:b/>
          <w:bCs/>
          <w:sz w:val="24"/>
          <w:szCs w:val="24"/>
        </w:rPr>
      </w:pPr>
      <w:r w:rsidRPr="000407D8">
        <w:rPr>
          <w:b/>
          <w:bCs/>
          <w:sz w:val="24"/>
          <w:szCs w:val="24"/>
        </w:rPr>
        <w:t>Le 28 octobre 2022</w:t>
      </w:r>
    </w:p>
    <w:p w14:paraId="07311DF0" w14:textId="0E653103" w:rsidR="003E6852" w:rsidRPr="003E6852" w:rsidRDefault="003E6852" w:rsidP="000407D8">
      <w:pPr>
        <w:spacing w:after="0"/>
        <w:jc w:val="right"/>
        <w:rPr>
          <w:sz w:val="24"/>
          <w:szCs w:val="24"/>
        </w:rPr>
      </w:pPr>
      <w:r w:rsidRPr="003E6852">
        <w:rPr>
          <w:sz w:val="24"/>
          <w:szCs w:val="24"/>
        </w:rPr>
        <w:t xml:space="preserve">A </w:t>
      </w:r>
      <w:proofErr w:type="spellStart"/>
      <w:r w:rsidRPr="003E6852">
        <w:rPr>
          <w:sz w:val="24"/>
          <w:szCs w:val="24"/>
        </w:rPr>
        <w:t>las</w:t>
      </w:r>
      <w:proofErr w:type="spellEnd"/>
      <w:r w:rsidRPr="003E6852">
        <w:rPr>
          <w:sz w:val="24"/>
          <w:szCs w:val="24"/>
        </w:rPr>
        <w:t xml:space="preserve"> </w:t>
      </w:r>
      <w:proofErr w:type="spellStart"/>
      <w:r w:rsidRPr="003E6852">
        <w:rPr>
          <w:sz w:val="24"/>
          <w:szCs w:val="24"/>
        </w:rPr>
        <w:t>cinco</w:t>
      </w:r>
      <w:proofErr w:type="spellEnd"/>
      <w:r w:rsidRPr="003E6852">
        <w:rPr>
          <w:sz w:val="24"/>
          <w:szCs w:val="24"/>
        </w:rPr>
        <w:t xml:space="preserve"> de la tarde</w:t>
      </w:r>
    </w:p>
    <w:p w14:paraId="2A2D8856" w14:textId="03A3680C" w:rsidR="003E6852" w:rsidRPr="003E6852" w:rsidRDefault="003E6852" w:rsidP="000407D8">
      <w:pPr>
        <w:spacing w:after="0"/>
        <w:jc w:val="right"/>
        <w:rPr>
          <w:sz w:val="24"/>
          <w:szCs w:val="24"/>
        </w:rPr>
      </w:pPr>
      <w:r w:rsidRPr="003E6852">
        <w:rPr>
          <w:sz w:val="24"/>
          <w:szCs w:val="24"/>
        </w:rPr>
        <w:t xml:space="preserve">25 </w:t>
      </w:r>
      <w:proofErr w:type="gramStart"/>
      <w:r w:rsidR="000407D8" w:rsidRPr="003E6852">
        <w:rPr>
          <w:sz w:val="24"/>
          <w:szCs w:val="24"/>
        </w:rPr>
        <w:t>passage</w:t>
      </w:r>
      <w:proofErr w:type="gramEnd"/>
      <w:r w:rsidR="000407D8">
        <w:rPr>
          <w:sz w:val="24"/>
          <w:szCs w:val="24"/>
        </w:rPr>
        <w:t xml:space="preserve"> </w:t>
      </w:r>
      <w:r w:rsidRPr="003E6852">
        <w:rPr>
          <w:sz w:val="24"/>
          <w:szCs w:val="24"/>
        </w:rPr>
        <w:t xml:space="preserve">des tanneries </w:t>
      </w:r>
    </w:p>
    <w:p w14:paraId="153A8DF5" w14:textId="33B3CCF2" w:rsidR="003E6852" w:rsidRDefault="003E6852" w:rsidP="000407D8">
      <w:pPr>
        <w:jc w:val="right"/>
        <w:rPr>
          <w:sz w:val="24"/>
          <w:szCs w:val="24"/>
        </w:rPr>
      </w:pPr>
      <w:r w:rsidRPr="003E6852">
        <w:rPr>
          <w:sz w:val="24"/>
          <w:szCs w:val="24"/>
        </w:rPr>
        <w:t xml:space="preserve">40700 </w:t>
      </w:r>
      <w:r w:rsidR="000407D8" w:rsidRPr="003E6852">
        <w:rPr>
          <w:sz w:val="24"/>
          <w:szCs w:val="24"/>
        </w:rPr>
        <w:t>Hagetmau</w:t>
      </w:r>
    </w:p>
    <w:p w14:paraId="13CA34E3" w14:textId="77777777" w:rsidR="009C7D8F" w:rsidRDefault="009C7D8F" w:rsidP="000407D8">
      <w:pPr>
        <w:jc w:val="right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07D8" w14:paraId="7AA7510F" w14:textId="77777777" w:rsidTr="000407D8">
        <w:tc>
          <w:tcPr>
            <w:tcW w:w="3020" w:type="dxa"/>
          </w:tcPr>
          <w:p w14:paraId="4C2525A2" w14:textId="084682C1" w:rsidR="000407D8" w:rsidRPr="000407D8" w:rsidRDefault="000407D8" w:rsidP="00040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407D8">
              <w:rPr>
                <w:b/>
                <w:bCs/>
                <w:sz w:val="24"/>
                <w:szCs w:val="24"/>
              </w:rPr>
              <w:t>Nom et prénom des membres présents</w:t>
            </w:r>
          </w:p>
        </w:tc>
        <w:tc>
          <w:tcPr>
            <w:tcW w:w="3021" w:type="dxa"/>
          </w:tcPr>
          <w:p w14:paraId="48218CBF" w14:textId="3188AF29" w:rsidR="000407D8" w:rsidRPr="000407D8" w:rsidRDefault="000407D8" w:rsidP="00040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407D8">
              <w:rPr>
                <w:b/>
                <w:bCs/>
                <w:sz w:val="24"/>
                <w:szCs w:val="24"/>
              </w:rPr>
              <w:t>Nom et prénom des membres représentés</w:t>
            </w:r>
          </w:p>
        </w:tc>
        <w:tc>
          <w:tcPr>
            <w:tcW w:w="3021" w:type="dxa"/>
          </w:tcPr>
          <w:p w14:paraId="4A214D82" w14:textId="62907CA5" w:rsidR="000407D8" w:rsidRPr="000407D8" w:rsidRDefault="000407D8" w:rsidP="00040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407D8">
              <w:rPr>
                <w:b/>
                <w:bCs/>
                <w:sz w:val="24"/>
                <w:szCs w:val="24"/>
              </w:rPr>
              <w:t>Signatures</w:t>
            </w:r>
          </w:p>
        </w:tc>
      </w:tr>
      <w:tr w:rsidR="000407D8" w14:paraId="5BA53C10" w14:textId="77777777" w:rsidTr="000407D8">
        <w:tc>
          <w:tcPr>
            <w:tcW w:w="3020" w:type="dxa"/>
          </w:tcPr>
          <w:p w14:paraId="3EC5CE42" w14:textId="77777777" w:rsidR="000407D8" w:rsidRPr="009C7D8F" w:rsidRDefault="000407D8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9C7D8F">
              <w:rPr>
                <w:b/>
                <w:bCs/>
                <w:color w:val="4472C4" w:themeColor="accent1"/>
                <w:sz w:val="24"/>
                <w:szCs w:val="24"/>
              </w:rPr>
              <w:t>CAVALIERI Thierry</w:t>
            </w:r>
          </w:p>
          <w:p w14:paraId="7FDDAEAC" w14:textId="4D01621A" w:rsidR="009C7D8F" w:rsidRPr="009C7D8F" w:rsidRDefault="005E03A2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Président</w:t>
            </w:r>
          </w:p>
        </w:tc>
        <w:tc>
          <w:tcPr>
            <w:tcW w:w="3021" w:type="dxa"/>
          </w:tcPr>
          <w:p w14:paraId="7682F0FF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86451DD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</w:tr>
      <w:tr w:rsidR="000407D8" w14:paraId="01C1977D" w14:textId="77777777" w:rsidTr="000407D8">
        <w:tc>
          <w:tcPr>
            <w:tcW w:w="3020" w:type="dxa"/>
          </w:tcPr>
          <w:p w14:paraId="590971C4" w14:textId="77777777" w:rsidR="000407D8" w:rsidRPr="009C7D8F" w:rsidRDefault="000407D8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9C7D8F">
              <w:rPr>
                <w:b/>
                <w:bCs/>
                <w:color w:val="4472C4" w:themeColor="accent1"/>
                <w:sz w:val="24"/>
                <w:szCs w:val="24"/>
              </w:rPr>
              <w:t>BORRO Philippe</w:t>
            </w:r>
          </w:p>
          <w:p w14:paraId="6CFE152A" w14:textId="61234ACA" w:rsidR="009C7D8F" w:rsidRPr="009C7D8F" w:rsidRDefault="005E03A2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Vice-président</w:t>
            </w:r>
          </w:p>
        </w:tc>
        <w:tc>
          <w:tcPr>
            <w:tcW w:w="3021" w:type="dxa"/>
          </w:tcPr>
          <w:p w14:paraId="6A7EE6EA" w14:textId="326BE3AA" w:rsidR="000407D8" w:rsidRPr="009C7D8F" w:rsidRDefault="000407D8" w:rsidP="009C7D8F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9C7D8F">
              <w:rPr>
                <w:b/>
                <w:bCs/>
                <w:color w:val="00B050"/>
                <w:sz w:val="24"/>
                <w:szCs w:val="24"/>
              </w:rPr>
              <w:t>BORRO Jean Jacques</w:t>
            </w:r>
          </w:p>
        </w:tc>
        <w:tc>
          <w:tcPr>
            <w:tcW w:w="3021" w:type="dxa"/>
          </w:tcPr>
          <w:p w14:paraId="216D8630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</w:tr>
      <w:tr w:rsidR="000407D8" w14:paraId="4B820F6A" w14:textId="77777777" w:rsidTr="000407D8">
        <w:tc>
          <w:tcPr>
            <w:tcW w:w="3020" w:type="dxa"/>
          </w:tcPr>
          <w:p w14:paraId="6FC88D9C" w14:textId="77777777" w:rsidR="000407D8" w:rsidRPr="009C7D8F" w:rsidRDefault="000407D8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9C7D8F">
              <w:rPr>
                <w:b/>
                <w:bCs/>
                <w:color w:val="4472C4" w:themeColor="accent1"/>
                <w:sz w:val="24"/>
                <w:szCs w:val="24"/>
              </w:rPr>
              <w:t>BELLOC LUCASSON Muriel</w:t>
            </w:r>
          </w:p>
          <w:p w14:paraId="7ADD44CA" w14:textId="7A678F62" w:rsidR="009C7D8F" w:rsidRPr="009C7D8F" w:rsidRDefault="005E03A2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Secrétaire générale</w:t>
            </w:r>
          </w:p>
        </w:tc>
        <w:tc>
          <w:tcPr>
            <w:tcW w:w="3021" w:type="dxa"/>
          </w:tcPr>
          <w:p w14:paraId="15A4E3F0" w14:textId="77777777" w:rsidR="000407D8" w:rsidRPr="009C7D8F" w:rsidRDefault="000407D8" w:rsidP="009C7D8F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1C91D9D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</w:tr>
      <w:tr w:rsidR="000407D8" w14:paraId="2F42DA71" w14:textId="77777777" w:rsidTr="000407D8">
        <w:tc>
          <w:tcPr>
            <w:tcW w:w="3020" w:type="dxa"/>
          </w:tcPr>
          <w:p w14:paraId="6540779A" w14:textId="7C7D65D3" w:rsidR="000407D8" w:rsidRPr="009C7D8F" w:rsidRDefault="00A73C75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MAURETTE Robin</w:t>
            </w:r>
          </w:p>
          <w:p w14:paraId="57962741" w14:textId="3866EAEF" w:rsidR="009C7D8F" w:rsidRPr="009C7D8F" w:rsidRDefault="00A73C75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Secrétaire adjoint</w:t>
            </w:r>
          </w:p>
        </w:tc>
        <w:tc>
          <w:tcPr>
            <w:tcW w:w="3021" w:type="dxa"/>
          </w:tcPr>
          <w:p w14:paraId="366CC8F9" w14:textId="190D91C7" w:rsidR="000407D8" w:rsidRPr="009C7D8F" w:rsidRDefault="000407D8" w:rsidP="009C7D8F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66C291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</w:tr>
      <w:tr w:rsidR="000407D8" w14:paraId="24C19317" w14:textId="77777777" w:rsidTr="000407D8">
        <w:tc>
          <w:tcPr>
            <w:tcW w:w="3020" w:type="dxa"/>
          </w:tcPr>
          <w:p w14:paraId="3122C78C" w14:textId="78859E5F" w:rsidR="000407D8" w:rsidRPr="009C7D8F" w:rsidRDefault="00F113EB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CLAISSE Karine</w:t>
            </w:r>
          </w:p>
          <w:p w14:paraId="32C2E982" w14:textId="3B0DD896" w:rsidR="009C7D8F" w:rsidRPr="009C7D8F" w:rsidRDefault="00385482" w:rsidP="009C7D8F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Trésori</w:t>
            </w:r>
            <w:r w:rsidR="009F4955">
              <w:rPr>
                <w:b/>
                <w:bCs/>
                <w:color w:val="4472C4" w:themeColor="accent1"/>
                <w:sz w:val="24"/>
                <w:szCs w:val="24"/>
              </w:rPr>
              <w:t>ère</w:t>
            </w:r>
          </w:p>
        </w:tc>
        <w:tc>
          <w:tcPr>
            <w:tcW w:w="3021" w:type="dxa"/>
          </w:tcPr>
          <w:p w14:paraId="7A84EC80" w14:textId="589971CD" w:rsidR="000407D8" w:rsidRPr="007B30D3" w:rsidRDefault="007B30D3" w:rsidP="009C7D8F">
            <w:pPr>
              <w:jc w:val="center"/>
              <w:rPr>
                <w:b/>
                <w:bCs/>
                <w:sz w:val="24"/>
                <w:szCs w:val="24"/>
              </w:rPr>
            </w:pPr>
            <w:r w:rsidRPr="007B30D3">
              <w:rPr>
                <w:b/>
                <w:bCs/>
                <w:color w:val="00B050"/>
                <w:sz w:val="24"/>
                <w:szCs w:val="24"/>
              </w:rPr>
              <w:t>ESCURE Christophe</w:t>
            </w:r>
          </w:p>
        </w:tc>
        <w:tc>
          <w:tcPr>
            <w:tcW w:w="3021" w:type="dxa"/>
          </w:tcPr>
          <w:p w14:paraId="5871E741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</w:tr>
      <w:tr w:rsidR="000407D8" w14:paraId="25C73F52" w14:textId="77777777" w:rsidTr="000407D8">
        <w:tc>
          <w:tcPr>
            <w:tcW w:w="3020" w:type="dxa"/>
          </w:tcPr>
          <w:p w14:paraId="603DE8F8" w14:textId="69702CBD" w:rsidR="009C7D8F" w:rsidRDefault="00F113EB" w:rsidP="00385482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 xml:space="preserve">MILLAT Jean </w:t>
            </w:r>
            <w:r w:rsidR="007B30D3">
              <w:rPr>
                <w:b/>
                <w:bCs/>
                <w:color w:val="4472C4" w:themeColor="accent1"/>
                <w:sz w:val="24"/>
                <w:szCs w:val="24"/>
              </w:rPr>
              <w:t>Marc</w:t>
            </w:r>
          </w:p>
          <w:p w14:paraId="3134911A" w14:textId="1AD637BB" w:rsidR="00385482" w:rsidRPr="009C7D8F" w:rsidRDefault="007B30D3" w:rsidP="00385482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color w:val="4472C4" w:themeColor="accent1"/>
                <w:sz w:val="24"/>
                <w:szCs w:val="24"/>
              </w:rPr>
              <w:t>Trésorier adjoint</w:t>
            </w:r>
          </w:p>
        </w:tc>
        <w:tc>
          <w:tcPr>
            <w:tcW w:w="3021" w:type="dxa"/>
          </w:tcPr>
          <w:p w14:paraId="48AF71AE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DA8F4E2" w14:textId="77777777" w:rsidR="000407D8" w:rsidRDefault="000407D8" w:rsidP="009C7D8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A2EB13" w14:textId="77777777" w:rsidR="000407D8" w:rsidRPr="009C7D8F" w:rsidRDefault="000407D8" w:rsidP="000407D8">
      <w:pPr>
        <w:rPr>
          <w:b/>
          <w:bCs/>
          <w:sz w:val="24"/>
          <w:szCs w:val="24"/>
        </w:rPr>
      </w:pPr>
    </w:p>
    <w:p w14:paraId="6C6BEF96" w14:textId="20459E4D" w:rsidR="006F0ADC" w:rsidRPr="00063014" w:rsidRDefault="009C7D8F">
      <w:pPr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t>Total des membres présents ou représentés :</w:t>
      </w:r>
      <w:r w:rsidR="003C18BA">
        <w:rPr>
          <w:b/>
          <w:bCs/>
          <w:sz w:val="24"/>
          <w:szCs w:val="24"/>
        </w:rPr>
        <w:t xml:space="preserve"> </w:t>
      </w:r>
      <w:r w:rsidR="00CC72FA">
        <w:rPr>
          <w:b/>
          <w:bCs/>
          <w:sz w:val="24"/>
          <w:szCs w:val="24"/>
        </w:rPr>
        <w:t>6</w:t>
      </w:r>
    </w:p>
    <w:p w14:paraId="0C28D1E6" w14:textId="77777777" w:rsidR="009C7D8F" w:rsidRPr="00063014" w:rsidRDefault="009C7D8F">
      <w:pPr>
        <w:rPr>
          <w:b/>
          <w:bCs/>
          <w:sz w:val="24"/>
          <w:szCs w:val="24"/>
        </w:rPr>
      </w:pPr>
    </w:p>
    <w:p w14:paraId="3D4811E3" w14:textId="77777777" w:rsidR="00AE615A" w:rsidRPr="00063014" w:rsidRDefault="00AE615A">
      <w:pPr>
        <w:rPr>
          <w:b/>
          <w:bCs/>
          <w:sz w:val="24"/>
          <w:szCs w:val="24"/>
        </w:rPr>
      </w:pPr>
    </w:p>
    <w:p w14:paraId="477CD78F" w14:textId="24EA6689" w:rsidR="009C7D8F" w:rsidRPr="00063014" w:rsidRDefault="009C7D8F" w:rsidP="009C7D8F">
      <w:pPr>
        <w:jc w:val="center"/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t>Le président :</w:t>
      </w:r>
    </w:p>
    <w:p w14:paraId="4F6C6B90" w14:textId="0B4F5235" w:rsidR="00087CC7" w:rsidRPr="00063014" w:rsidRDefault="009D42B0" w:rsidP="00E97020">
      <w:pPr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lastRenderedPageBreak/>
        <w:t xml:space="preserve"> </w:t>
      </w:r>
      <w:r w:rsidR="007578AB" w:rsidRPr="00063014">
        <w:rPr>
          <w:b/>
          <w:bCs/>
          <w:sz w:val="24"/>
          <w:szCs w:val="24"/>
        </w:rPr>
        <w:t xml:space="preserve"> 1 - </w:t>
      </w:r>
      <w:r w:rsidR="00E97020" w:rsidRPr="00063014">
        <w:rPr>
          <w:b/>
          <w:bCs/>
          <w:sz w:val="24"/>
          <w:szCs w:val="24"/>
        </w:rPr>
        <w:t>Remerciements</w:t>
      </w:r>
    </w:p>
    <w:p w14:paraId="58522DDF" w14:textId="66A05F12" w:rsidR="00B67185" w:rsidRPr="00063014" w:rsidRDefault="00B67185" w:rsidP="00B6718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A</w:t>
      </w:r>
      <w:r w:rsidR="00E55258" w:rsidRPr="00063014">
        <w:rPr>
          <w:sz w:val="24"/>
          <w:szCs w:val="24"/>
        </w:rPr>
        <w:t>ux a</w:t>
      </w:r>
      <w:r w:rsidRPr="00063014">
        <w:rPr>
          <w:sz w:val="24"/>
          <w:szCs w:val="24"/>
        </w:rPr>
        <w:t xml:space="preserve">dhérents pour leurs présences, et </w:t>
      </w:r>
      <w:r w:rsidR="00E55258" w:rsidRPr="00063014">
        <w:rPr>
          <w:sz w:val="24"/>
          <w:szCs w:val="24"/>
        </w:rPr>
        <w:t xml:space="preserve">pour la dynamique </w:t>
      </w:r>
      <w:r w:rsidR="008A5AA8" w:rsidRPr="00063014">
        <w:rPr>
          <w:sz w:val="24"/>
          <w:szCs w:val="24"/>
        </w:rPr>
        <w:t xml:space="preserve">qu’ils </w:t>
      </w:r>
      <w:r w:rsidR="00DD28C0" w:rsidRPr="00063014">
        <w:rPr>
          <w:sz w:val="24"/>
          <w:szCs w:val="24"/>
        </w:rPr>
        <w:t>apportent</w:t>
      </w:r>
      <w:r w:rsidR="008A5AA8" w:rsidRPr="00063014">
        <w:rPr>
          <w:sz w:val="24"/>
          <w:szCs w:val="24"/>
        </w:rPr>
        <w:t xml:space="preserve"> </w:t>
      </w:r>
      <w:r w:rsidR="00CC1486" w:rsidRPr="00063014">
        <w:rPr>
          <w:sz w:val="24"/>
          <w:szCs w:val="24"/>
        </w:rPr>
        <w:t>et</w:t>
      </w:r>
      <w:r w:rsidR="008F3E70" w:rsidRPr="00063014">
        <w:rPr>
          <w:sz w:val="24"/>
          <w:szCs w:val="24"/>
        </w:rPr>
        <w:t xml:space="preserve"> qui</w:t>
      </w:r>
      <w:r w:rsidR="00CC1486" w:rsidRPr="00063014">
        <w:rPr>
          <w:sz w:val="24"/>
          <w:szCs w:val="24"/>
        </w:rPr>
        <w:t xml:space="preserve"> contribu</w:t>
      </w:r>
      <w:r w:rsidR="00DD28C0" w:rsidRPr="00063014">
        <w:rPr>
          <w:sz w:val="24"/>
          <w:szCs w:val="24"/>
        </w:rPr>
        <w:t>ent</w:t>
      </w:r>
      <w:r w:rsidR="00CC1486" w:rsidRPr="00063014">
        <w:rPr>
          <w:sz w:val="24"/>
          <w:szCs w:val="24"/>
        </w:rPr>
        <w:t xml:space="preserve"> grandement à faire vivre</w:t>
      </w:r>
      <w:r w:rsidR="00E55258" w:rsidRPr="00063014">
        <w:rPr>
          <w:sz w:val="24"/>
          <w:szCs w:val="24"/>
        </w:rPr>
        <w:t xml:space="preserve"> le club</w:t>
      </w:r>
      <w:r w:rsidR="001359AF" w:rsidRPr="00063014">
        <w:rPr>
          <w:sz w:val="24"/>
          <w:szCs w:val="24"/>
        </w:rPr>
        <w:t>.</w:t>
      </w:r>
    </w:p>
    <w:p w14:paraId="28A6F5A1" w14:textId="1061CCF5" w:rsidR="00310458" w:rsidRPr="00063014" w:rsidRDefault="00310458" w:rsidP="00B6718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R</w:t>
      </w:r>
      <w:r w:rsidR="00130830" w:rsidRPr="00063014">
        <w:rPr>
          <w:sz w:val="24"/>
          <w:szCs w:val="24"/>
        </w:rPr>
        <w:t>emerciement et bienvenus aux membres de la section Energ</w:t>
      </w:r>
      <w:r w:rsidR="00082CF1" w:rsidRPr="00063014">
        <w:rPr>
          <w:sz w:val="24"/>
          <w:szCs w:val="24"/>
        </w:rPr>
        <w:t xml:space="preserve">y Full et à son éducateur Mr </w:t>
      </w:r>
      <w:proofErr w:type="spellStart"/>
      <w:r w:rsidR="00082CF1" w:rsidRPr="00063014">
        <w:rPr>
          <w:sz w:val="24"/>
          <w:szCs w:val="24"/>
        </w:rPr>
        <w:t>Fitas</w:t>
      </w:r>
      <w:proofErr w:type="spellEnd"/>
      <w:r w:rsidR="00082CF1" w:rsidRPr="00063014">
        <w:rPr>
          <w:sz w:val="24"/>
          <w:szCs w:val="24"/>
        </w:rPr>
        <w:t xml:space="preserve"> </w:t>
      </w:r>
      <w:proofErr w:type="spellStart"/>
      <w:r w:rsidR="00082CF1" w:rsidRPr="00063014">
        <w:rPr>
          <w:sz w:val="24"/>
          <w:szCs w:val="24"/>
        </w:rPr>
        <w:t>Nelso</w:t>
      </w:r>
      <w:proofErr w:type="spellEnd"/>
    </w:p>
    <w:p w14:paraId="011ACBAC" w14:textId="06AC1B96" w:rsidR="001359AF" w:rsidRPr="00063014" w:rsidRDefault="001359AF" w:rsidP="00B6718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Pour Remy </w:t>
      </w:r>
      <w:proofErr w:type="spellStart"/>
      <w:r w:rsidRPr="00063014">
        <w:rPr>
          <w:sz w:val="24"/>
          <w:szCs w:val="24"/>
        </w:rPr>
        <w:t>Lucasson</w:t>
      </w:r>
      <w:proofErr w:type="spellEnd"/>
      <w:r w:rsidRPr="00063014">
        <w:rPr>
          <w:sz w:val="24"/>
          <w:szCs w:val="24"/>
        </w:rPr>
        <w:t xml:space="preserve"> </w:t>
      </w:r>
      <w:r w:rsidR="00555337" w:rsidRPr="00063014">
        <w:rPr>
          <w:sz w:val="24"/>
          <w:szCs w:val="24"/>
        </w:rPr>
        <w:t xml:space="preserve">président de la </w:t>
      </w:r>
      <w:proofErr w:type="spellStart"/>
      <w:r w:rsidR="00555337" w:rsidRPr="00063014">
        <w:rPr>
          <w:sz w:val="24"/>
          <w:szCs w:val="24"/>
        </w:rPr>
        <w:t>pena</w:t>
      </w:r>
      <w:proofErr w:type="spellEnd"/>
      <w:r w:rsidR="00555337" w:rsidRPr="00063014">
        <w:rPr>
          <w:sz w:val="24"/>
          <w:szCs w:val="24"/>
        </w:rPr>
        <w:t xml:space="preserve"> </w:t>
      </w:r>
      <w:r w:rsidR="00DD28C0" w:rsidRPr="00063014">
        <w:rPr>
          <w:sz w:val="24"/>
          <w:szCs w:val="24"/>
        </w:rPr>
        <w:t xml:space="preserve">las </w:t>
      </w:r>
      <w:proofErr w:type="spellStart"/>
      <w:r w:rsidR="00DD28C0" w:rsidRPr="00063014">
        <w:rPr>
          <w:sz w:val="24"/>
          <w:szCs w:val="24"/>
        </w:rPr>
        <w:t>cinco</w:t>
      </w:r>
      <w:proofErr w:type="spellEnd"/>
      <w:r w:rsidR="00DD28C0" w:rsidRPr="00063014">
        <w:rPr>
          <w:sz w:val="24"/>
          <w:szCs w:val="24"/>
        </w:rPr>
        <w:t xml:space="preserve">, </w:t>
      </w:r>
      <w:r w:rsidR="00EA1609" w:rsidRPr="00063014">
        <w:rPr>
          <w:sz w:val="24"/>
          <w:szCs w:val="24"/>
        </w:rPr>
        <w:t xml:space="preserve">de nous </w:t>
      </w:r>
      <w:r w:rsidR="00F50FB9" w:rsidRPr="00063014">
        <w:rPr>
          <w:sz w:val="24"/>
          <w:szCs w:val="24"/>
        </w:rPr>
        <w:t>accueillir</w:t>
      </w:r>
    </w:p>
    <w:p w14:paraId="44E1C3CF" w14:textId="3B4B26F8" w:rsidR="003E17EF" w:rsidRPr="00063014" w:rsidRDefault="003E17EF" w:rsidP="00B6718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Membres du bureau et les</w:t>
      </w:r>
      <w:r w:rsidR="005024DF" w:rsidRPr="00063014">
        <w:rPr>
          <w:sz w:val="24"/>
          <w:szCs w:val="24"/>
        </w:rPr>
        <w:t xml:space="preserve"> </w:t>
      </w:r>
      <w:r w:rsidRPr="00063014">
        <w:rPr>
          <w:sz w:val="24"/>
          <w:szCs w:val="24"/>
        </w:rPr>
        <w:t xml:space="preserve">éducateurs, pour leur sérieux et implication depuis </w:t>
      </w:r>
      <w:r w:rsidR="005024DF" w:rsidRPr="00063014">
        <w:rPr>
          <w:sz w:val="24"/>
          <w:szCs w:val="24"/>
        </w:rPr>
        <w:t>plusieurs années.</w:t>
      </w:r>
    </w:p>
    <w:p w14:paraId="4D499F12" w14:textId="6EEEA5BA" w:rsidR="005024DF" w:rsidRPr="00063014" w:rsidRDefault="00B83594" w:rsidP="00B6718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Remerciements à </w:t>
      </w:r>
      <w:r w:rsidR="004167DA" w:rsidRPr="00063014">
        <w:rPr>
          <w:sz w:val="24"/>
          <w:szCs w:val="24"/>
        </w:rPr>
        <w:t xml:space="preserve">Mr </w:t>
      </w:r>
      <w:proofErr w:type="spellStart"/>
      <w:r w:rsidR="004167DA" w:rsidRPr="00063014">
        <w:rPr>
          <w:sz w:val="24"/>
          <w:szCs w:val="24"/>
        </w:rPr>
        <w:t>Ducamp</w:t>
      </w:r>
      <w:proofErr w:type="spellEnd"/>
      <w:r w:rsidR="004167DA" w:rsidRPr="00063014">
        <w:rPr>
          <w:sz w:val="24"/>
          <w:szCs w:val="24"/>
        </w:rPr>
        <w:t xml:space="preserve"> qui représente la municipalité</w:t>
      </w:r>
      <w:r w:rsidR="0000358E" w:rsidRPr="00063014">
        <w:rPr>
          <w:sz w:val="24"/>
          <w:szCs w:val="24"/>
        </w:rPr>
        <w:t xml:space="preserve">, qui nous octroi un cadre </w:t>
      </w:r>
      <w:r w:rsidR="001A5ACB" w:rsidRPr="00063014">
        <w:rPr>
          <w:sz w:val="24"/>
          <w:szCs w:val="24"/>
        </w:rPr>
        <w:t>d’évolution agréable, et</w:t>
      </w:r>
      <w:r w:rsidR="008F1F03" w:rsidRPr="00063014">
        <w:rPr>
          <w:sz w:val="24"/>
          <w:szCs w:val="24"/>
        </w:rPr>
        <w:t xml:space="preserve"> reste à l’écoute pour les aménagements d’horaires, et d’organisation de manifestation.</w:t>
      </w:r>
    </w:p>
    <w:p w14:paraId="6CCCDF01" w14:textId="0BCB66E4" w:rsidR="008F1F03" w:rsidRPr="00063014" w:rsidRDefault="008D5412" w:rsidP="00B6718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Remerciement au </w:t>
      </w:r>
      <w:proofErr w:type="spellStart"/>
      <w:r w:rsidRPr="00063014">
        <w:rPr>
          <w:sz w:val="24"/>
          <w:szCs w:val="24"/>
        </w:rPr>
        <w:t>blabacar</w:t>
      </w:r>
      <w:proofErr w:type="spellEnd"/>
      <w:r w:rsidR="0060460F">
        <w:rPr>
          <w:sz w:val="24"/>
          <w:szCs w:val="24"/>
        </w:rPr>
        <w:t xml:space="preserve"> pour la restauration</w:t>
      </w:r>
    </w:p>
    <w:p w14:paraId="010A4622" w14:textId="77777777" w:rsidR="00DD28C0" w:rsidRPr="00063014" w:rsidRDefault="00DD28C0" w:rsidP="00DD28C0">
      <w:pPr>
        <w:pStyle w:val="Paragraphedeliste"/>
        <w:rPr>
          <w:sz w:val="24"/>
          <w:szCs w:val="24"/>
        </w:rPr>
      </w:pPr>
    </w:p>
    <w:p w14:paraId="373EF7C6" w14:textId="77777777" w:rsidR="00DD28C0" w:rsidRDefault="00DD28C0" w:rsidP="00DD28C0">
      <w:pPr>
        <w:pStyle w:val="Paragraphedeliste"/>
        <w:rPr>
          <w:sz w:val="24"/>
          <w:szCs w:val="24"/>
        </w:rPr>
      </w:pPr>
    </w:p>
    <w:p w14:paraId="2CA9F8AE" w14:textId="77777777" w:rsidR="004E47AD" w:rsidRPr="00063014" w:rsidRDefault="004E47AD" w:rsidP="00DD28C0">
      <w:pPr>
        <w:pStyle w:val="Paragraphedeliste"/>
        <w:rPr>
          <w:sz w:val="24"/>
          <w:szCs w:val="24"/>
        </w:rPr>
      </w:pPr>
    </w:p>
    <w:p w14:paraId="6DAE6126" w14:textId="1BB6880E" w:rsidR="00DD28C0" w:rsidRPr="00063014" w:rsidRDefault="007578AB" w:rsidP="00806B2E">
      <w:pPr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t xml:space="preserve">2 - </w:t>
      </w:r>
      <w:r w:rsidR="00806B2E" w:rsidRPr="00063014">
        <w:rPr>
          <w:b/>
          <w:bCs/>
          <w:sz w:val="24"/>
          <w:szCs w:val="24"/>
        </w:rPr>
        <w:t>Bilan rapide des saisons précédentes</w:t>
      </w:r>
    </w:p>
    <w:p w14:paraId="45ADC8E2" w14:textId="0B16C3AD" w:rsidR="000B4056" w:rsidRPr="00063014" w:rsidRDefault="00A91C6F" w:rsidP="00B707AC">
      <w:p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 xml:space="preserve">Comme la plupart d’entre nous </w:t>
      </w:r>
      <w:r w:rsidR="003D0E23" w:rsidRPr="00063014">
        <w:rPr>
          <w:sz w:val="24"/>
          <w:szCs w:val="24"/>
        </w:rPr>
        <w:t>l</w:t>
      </w:r>
      <w:r w:rsidR="0088502D" w:rsidRPr="00063014">
        <w:rPr>
          <w:sz w:val="24"/>
          <w:szCs w:val="24"/>
        </w:rPr>
        <w:t>e covid</w:t>
      </w:r>
      <w:r w:rsidR="00FC06FC" w:rsidRPr="00063014">
        <w:rPr>
          <w:sz w:val="24"/>
          <w:szCs w:val="24"/>
        </w:rPr>
        <w:t>-19</w:t>
      </w:r>
      <w:r w:rsidR="0088502D" w:rsidRPr="00063014">
        <w:rPr>
          <w:sz w:val="24"/>
          <w:szCs w:val="24"/>
        </w:rPr>
        <w:t xml:space="preserve"> </w:t>
      </w:r>
      <w:r w:rsidR="00F203BA" w:rsidRPr="00063014">
        <w:rPr>
          <w:sz w:val="24"/>
          <w:szCs w:val="24"/>
        </w:rPr>
        <w:t xml:space="preserve">à impacté </w:t>
      </w:r>
      <w:r w:rsidR="003D0E23" w:rsidRPr="00063014">
        <w:rPr>
          <w:sz w:val="24"/>
          <w:szCs w:val="24"/>
        </w:rPr>
        <w:t xml:space="preserve">notre </w:t>
      </w:r>
      <w:r w:rsidR="000B4056" w:rsidRPr="00063014">
        <w:rPr>
          <w:sz w:val="24"/>
          <w:szCs w:val="24"/>
        </w:rPr>
        <w:t>quotidien,</w:t>
      </w:r>
      <w:r w:rsidR="003D0E23" w:rsidRPr="00063014">
        <w:rPr>
          <w:sz w:val="24"/>
          <w:szCs w:val="24"/>
        </w:rPr>
        <w:t xml:space="preserve"> et </w:t>
      </w:r>
      <w:r w:rsidR="00A34938" w:rsidRPr="00063014">
        <w:rPr>
          <w:sz w:val="24"/>
          <w:szCs w:val="24"/>
        </w:rPr>
        <w:t xml:space="preserve">notre association </w:t>
      </w:r>
      <w:r w:rsidR="00FC06FC" w:rsidRPr="00063014">
        <w:rPr>
          <w:sz w:val="24"/>
          <w:szCs w:val="24"/>
        </w:rPr>
        <w:t xml:space="preserve">n’y a pas </w:t>
      </w:r>
      <w:r w:rsidR="000B4056" w:rsidRPr="00063014">
        <w:rPr>
          <w:sz w:val="24"/>
          <w:szCs w:val="24"/>
        </w:rPr>
        <w:t>échappé.</w:t>
      </w:r>
      <w:r w:rsidR="00B707AC" w:rsidRPr="00063014">
        <w:rPr>
          <w:sz w:val="24"/>
          <w:szCs w:val="24"/>
        </w:rPr>
        <w:t xml:space="preserve"> </w:t>
      </w:r>
    </w:p>
    <w:p w14:paraId="34CE5048" w14:textId="4F947C88" w:rsidR="00B707AC" w:rsidRPr="00063014" w:rsidRDefault="00E25DDD" w:rsidP="00B707AC">
      <w:p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>Mais on s’en sort bien, mis à par</w:t>
      </w:r>
      <w:r w:rsidR="00CB03C8" w:rsidRPr="00063014">
        <w:rPr>
          <w:sz w:val="24"/>
          <w:szCs w:val="24"/>
        </w:rPr>
        <w:t>t, deux saisons en dent de s</w:t>
      </w:r>
      <w:r w:rsidR="00070F02" w:rsidRPr="00063014">
        <w:rPr>
          <w:sz w:val="24"/>
          <w:szCs w:val="24"/>
        </w:rPr>
        <w:t>c</w:t>
      </w:r>
      <w:r w:rsidR="00CB03C8" w:rsidRPr="00063014">
        <w:rPr>
          <w:sz w:val="24"/>
          <w:szCs w:val="24"/>
        </w:rPr>
        <w:t>ie</w:t>
      </w:r>
      <w:r w:rsidR="00070F02" w:rsidRPr="00063014">
        <w:rPr>
          <w:sz w:val="24"/>
          <w:szCs w:val="24"/>
        </w:rPr>
        <w:t xml:space="preserve">, et </w:t>
      </w:r>
      <w:r w:rsidR="00F46E85" w:rsidRPr="00063014">
        <w:rPr>
          <w:sz w:val="24"/>
          <w:szCs w:val="24"/>
        </w:rPr>
        <w:t xml:space="preserve">les multiples annulations de </w:t>
      </w:r>
      <w:r w:rsidR="005E3050" w:rsidRPr="00063014">
        <w:rPr>
          <w:sz w:val="24"/>
          <w:szCs w:val="24"/>
        </w:rPr>
        <w:t>stages,</w:t>
      </w:r>
      <w:r w:rsidR="00F46E85" w:rsidRPr="00063014">
        <w:rPr>
          <w:sz w:val="24"/>
          <w:szCs w:val="24"/>
        </w:rPr>
        <w:t xml:space="preserve"> formations ou manifestation</w:t>
      </w:r>
      <w:r w:rsidR="0098680A" w:rsidRPr="00063014">
        <w:rPr>
          <w:sz w:val="24"/>
          <w:szCs w:val="24"/>
        </w:rPr>
        <w:t xml:space="preserve">s, </w:t>
      </w:r>
      <w:r w:rsidR="00B9650B" w:rsidRPr="00063014">
        <w:rPr>
          <w:sz w:val="24"/>
          <w:szCs w:val="24"/>
        </w:rPr>
        <w:t xml:space="preserve">le club n’a pas </w:t>
      </w:r>
      <w:r w:rsidR="005E3050" w:rsidRPr="00063014">
        <w:rPr>
          <w:sz w:val="24"/>
          <w:szCs w:val="24"/>
        </w:rPr>
        <w:t>subi</w:t>
      </w:r>
      <w:r w:rsidR="00B9650B" w:rsidRPr="00063014">
        <w:rPr>
          <w:sz w:val="24"/>
          <w:szCs w:val="24"/>
        </w:rPr>
        <w:t xml:space="preserve"> de pertes financières</w:t>
      </w:r>
      <w:r w:rsidR="005E3050" w:rsidRPr="00063014">
        <w:rPr>
          <w:sz w:val="24"/>
          <w:szCs w:val="24"/>
        </w:rPr>
        <w:t>.</w:t>
      </w:r>
    </w:p>
    <w:p w14:paraId="07F327FA" w14:textId="1A538AE8" w:rsidR="00E473D1" w:rsidRPr="00063014" w:rsidRDefault="00E473D1" w:rsidP="00B707AC">
      <w:p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 xml:space="preserve">En </w:t>
      </w:r>
      <w:r w:rsidR="009F4D5F" w:rsidRPr="00063014">
        <w:rPr>
          <w:sz w:val="24"/>
          <w:szCs w:val="24"/>
        </w:rPr>
        <w:t>effet,</w:t>
      </w:r>
      <w:r w:rsidRPr="00063014">
        <w:rPr>
          <w:sz w:val="24"/>
          <w:szCs w:val="24"/>
        </w:rPr>
        <w:t xml:space="preserve"> </w:t>
      </w:r>
      <w:r w:rsidR="00B7409C" w:rsidRPr="00063014">
        <w:rPr>
          <w:sz w:val="24"/>
          <w:szCs w:val="24"/>
        </w:rPr>
        <w:t xml:space="preserve">la santé financière du club n’est pas </w:t>
      </w:r>
      <w:r w:rsidR="009F4D5F" w:rsidRPr="00063014">
        <w:rPr>
          <w:sz w:val="24"/>
          <w:szCs w:val="24"/>
        </w:rPr>
        <w:t>axée</w:t>
      </w:r>
      <w:r w:rsidR="004E7C48" w:rsidRPr="00063014">
        <w:rPr>
          <w:sz w:val="24"/>
          <w:szCs w:val="24"/>
        </w:rPr>
        <w:t xml:space="preserve"> sur </w:t>
      </w:r>
      <w:r w:rsidR="00C7163D" w:rsidRPr="00063014">
        <w:rPr>
          <w:sz w:val="24"/>
          <w:szCs w:val="24"/>
        </w:rPr>
        <w:t>les évènements sportifs</w:t>
      </w:r>
      <w:r w:rsidR="004E7C48" w:rsidRPr="00063014">
        <w:rPr>
          <w:sz w:val="24"/>
          <w:szCs w:val="24"/>
        </w:rPr>
        <w:t xml:space="preserve">, donc même si nous </w:t>
      </w:r>
      <w:r w:rsidR="009F4D5F" w:rsidRPr="00063014">
        <w:rPr>
          <w:sz w:val="24"/>
          <w:szCs w:val="24"/>
        </w:rPr>
        <w:t>n’avons pas gagné d’argent, nous n’en avons pas perdus non plus.</w:t>
      </w:r>
    </w:p>
    <w:p w14:paraId="7ACBD205" w14:textId="7B875A1C" w:rsidR="009F4D5F" w:rsidRPr="00063014" w:rsidRDefault="009F4D5F" w:rsidP="00B707AC">
      <w:p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>Nous regretterons surtout la perte de plusieurs compétiteurs</w:t>
      </w:r>
      <w:r w:rsidR="00C7163D" w:rsidRPr="00063014">
        <w:rPr>
          <w:sz w:val="24"/>
          <w:szCs w:val="24"/>
        </w:rPr>
        <w:t xml:space="preserve"> (15 en 2019</w:t>
      </w:r>
      <w:r w:rsidR="00015991" w:rsidRPr="00063014">
        <w:rPr>
          <w:sz w:val="24"/>
          <w:szCs w:val="24"/>
        </w:rPr>
        <w:t xml:space="preserve"> pour </w:t>
      </w:r>
      <w:r w:rsidR="00A155B5">
        <w:rPr>
          <w:sz w:val="24"/>
          <w:szCs w:val="24"/>
        </w:rPr>
        <w:t>9</w:t>
      </w:r>
      <w:r w:rsidR="00FE71C6" w:rsidRPr="00063014">
        <w:rPr>
          <w:sz w:val="24"/>
          <w:szCs w:val="24"/>
        </w:rPr>
        <w:t xml:space="preserve"> actuellement dont 7 sont débutants)</w:t>
      </w:r>
      <w:r w:rsidR="00DC26E4" w:rsidRPr="00063014">
        <w:rPr>
          <w:sz w:val="24"/>
          <w:szCs w:val="24"/>
        </w:rPr>
        <w:t>.</w:t>
      </w:r>
      <w:r w:rsidRPr="00063014">
        <w:rPr>
          <w:sz w:val="24"/>
          <w:szCs w:val="24"/>
        </w:rPr>
        <w:t xml:space="preserve"> </w:t>
      </w:r>
    </w:p>
    <w:p w14:paraId="6CB46CF7" w14:textId="7C539E9D" w:rsidR="000B4056" w:rsidRPr="00063014" w:rsidRDefault="000B4056" w:rsidP="00DC26E4">
      <w:pPr>
        <w:spacing w:after="0"/>
        <w:rPr>
          <w:sz w:val="24"/>
          <w:szCs w:val="24"/>
        </w:rPr>
      </w:pPr>
    </w:p>
    <w:p w14:paraId="174DA532" w14:textId="77777777" w:rsidR="00D3585F" w:rsidRDefault="00D3585F" w:rsidP="00806B2E">
      <w:pPr>
        <w:rPr>
          <w:b/>
          <w:bCs/>
          <w:sz w:val="24"/>
          <w:szCs w:val="24"/>
        </w:rPr>
      </w:pPr>
    </w:p>
    <w:p w14:paraId="54FDD49E" w14:textId="77777777" w:rsidR="004E47AD" w:rsidRPr="00063014" w:rsidRDefault="004E47AD" w:rsidP="00806B2E">
      <w:pPr>
        <w:rPr>
          <w:b/>
          <w:bCs/>
          <w:sz w:val="24"/>
          <w:szCs w:val="24"/>
        </w:rPr>
      </w:pPr>
    </w:p>
    <w:p w14:paraId="2CA24711" w14:textId="41E85793" w:rsidR="00D3585F" w:rsidRPr="00063014" w:rsidRDefault="007578AB" w:rsidP="00806B2E">
      <w:pPr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t xml:space="preserve">3 - </w:t>
      </w:r>
      <w:r w:rsidR="00D3585F" w:rsidRPr="00063014">
        <w:rPr>
          <w:b/>
          <w:bCs/>
          <w:sz w:val="24"/>
          <w:szCs w:val="24"/>
        </w:rPr>
        <w:t xml:space="preserve">Bilan financier </w:t>
      </w:r>
      <w:r w:rsidR="007319DD" w:rsidRPr="00063014">
        <w:rPr>
          <w:b/>
          <w:bCs/>
          <w:sz w:val="24"/>
          <w:szCs w:val="24"/>
        </w:rPr>
        <w:t>actuel</w:t>
      </w:r>
      <w:r w:rsidR="00AC5709" w:rsidRPr="00063014">
        <w:rPr>
          <w:b/>
          <w:bCs/>
          <w:sz w:val="24"/>
          <w:szCs w:val="24"/>
        </w:rPr>
        <w:t>.</w:t>
      </w:r>
    </w:p>
    <w:p w14:paraId="78646ADC" w14:textId="52B74AA6" w:rsidR="00772450" w:rsidRPr="00063014" w:rsidRDefault="00057B58" w:rsidP="00772450">
      <w:p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 xml:space="preserve">Comme indiqué plus haut, </w:t>
      </w:r>
      <w:r w:rsidR="00772450" w:rsidRPr="00063014">
        <w:rPr>
          <w:sz w:val="24"/>
          <w:szCs w:val="24"/>
        </w:rPr>
        <w:t>notre bilan est correct.</w:t>
      </w:r>
    </w:p>
    <w:p w14:paraId="0AD70A27" w14:textId="0B378036" w:rsidR="00772450" w:rsidRPr="00063014" w:rsidRDefault="00D66A26" w:rsidP="00772450">
      <w:p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>A ce jour, l</w:t>
      </w:r>
      <w:r w:rsidR="00772450" w:rsidRPr="00063014">
        <w:rPr>
          <w:sz w:val="24"/>
          <w:szCs w:val="24"/>
        </w:rPr>
        <w:t xml:space="preserve">e solde </w:t>
      </w:r>
      <w:r w:rsidRPr="00063014">
        <w:rPr>
          <w:sz w:val="24"/>
          <w:szCs w:val="24"/>
        </w:rPr>
        <w:t>est de 10</w:t>
      </w:r>
      <w:r w:rsidR="00642E3D" w:rsidRPr="00063014">
        <w:rPr>
          <w:sz w:val="24"/>
          <w:szCs w:val="24"/>
        </w:rPr>
        <w:t> </w:t>
      </w:r>
      <w:r w:rsidRPr="00063014">
        <w:rPr>
          <w:sz w:val="24"/>
          <w:szCs w:val="24"/>
        </w:rPr>
        <w:t>3</w:t>
      </w:r>
      <w:r w:rsidR="00BE4B46" w:rsidRPr="00063014">
        <w:rPr>
          <w:sz w:val="24"/>
          <w:szCs w:val="24"/>
        </w:rPr>
        <w:t>37</w:t>
      </w:r>
      <w:r w:rsidR="00642E3D" w:rsidRPr="00063014">
        <w:rPr>
          <w:sz w:val="24"/>
          <w:szCs w:val="24"/>
        </w:rPr>
        <w:t xml:space="preserve"> €</w:t>
      </w:r>
      <w:r w:rsidR="00F2436E" w:rsidRPr="00063014">
        <w:rPr>
          <w:sz w:val="24"/>
          <w:szCs w:val="24"/>
        </w:rPr>
        <w:t xml:space="preserve"> </w:t>
      </w:r>
      <w:r w:rsidR="00BE4B46" w:rsidRPr="00063014">
        <w:rPr>
          <w:sz w:val="24"/>
          <w:szCs w:val="24"/>
        </w:rPr>
        <w:t xml:space="preserve">et </w:t>
      </w:r>
      <w:r w:rsidR="003305AB" w:rsidRPr="00063014">
        <w:rPr>
          <w:sz w:val="24"/>
          <w:szCs w:val="24"/>
        </w:rPr>
        <w:t>sur le livret A associatif le solde est de 3</w:t>
      </w:r>
      <w:r w:rsidR="00CA7F60" w:rsidRPr="00063014">
        <w:rPr>
          <w:sz w:val="24"/>
          <w:szCs w:val="24"/>
        </w:rPr>
        <w:t>223 €.</w:t>
      </w:r>
    </w:p>
    <w:p w14:paraId="3A092ED9" w14:textId="5C4B2F7A" w:rsidR="00A259B3" w:rsidRPr="00063014" w:rsidRDefault="00A259B3" w:rsidP="00772450">
      <w:pPr>
        <w:spacing w:after="0"/>
        <w:rPr>
          <w:sz w:val="24"/>
          <w:szCs w:val="24"/>
        </w:rPr>
      </w:pPr>
    </w:p>
    <w:p w14:paraId="2E512C34" w14:textId="2D1CE1D9" w:rsidR="00163DEE" w:rsidRPr="00063014" w:rsidRDefault="006E2225" w:rsidP="00772450">
      <w:pPr>
        <w:spacing w:after="0"/>
        <w:rPr>
          <w:color w:val="4472C4" w:themeColor="accent1"/>
          <w:sz w:val="24"/>
          <w:szCs w:val="24"/>
        </w:rPr>
      </w:pPr>
      <w:r w:rsidRPr="00063014">
        <w:rPr>
          <w:color w:val="4472C4" w:themeColor="accent1"/>
          <w:sz w:val="24"/>
          <w:szCs w:val="24"/>
        </w:rPr>
        <w:t xml:space="preserve">Les principaux revenus </w:t>
      </w:r>
      <w:r w:rsidR="00686C45" w:rsidRPr="00063014">
        <w:rPr>
          <w:color w:val="4472C4" w:themeColor="accent1"/>
          <w:sz w:val="24"/>
          <w:szCs w:val="24"/>
        </w:rPr>
        <w:t xml:space="preserve">proviennent : </w:t>
      </w:r>
    </w:p>
    <w:p w14:paraId="1E4FF73F" w14:textId="1E016E1C" w:rsidR="006847BC" w:rsidRPr="00063014" w:rsidRDefault="00C301ED" w:rsidP="00667FA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 xml:space="preserve">Cotisations des </w:t>
      </w:r>
      <w:r w:rsidR="00F87855" w:rsidRPr="00063014">
        <w:rPr>
          <w:sz w:val="24"/>
          <w:szCs w:val="24"/>
        </w:rPr>
        <w:t xml:space="preserve">adhérents dont </w:t>
      </w:r>
      <w:r w:rsidR="008A1685" w:rsidRPr="00063014">
        <w:rPr>
          <w:sz w:val="24"/>
          <w:szCs w:val="24"/>
        </w:rPr>
        <w:t xml:space="preserve">950 € </w:t>
      </w:r>
      <w:proofErr w:type="spellStart"/>
      <w:r w:rsidR="00667FA8" w:rsidRPr="00063014">
        <w:rPr>
          <w:sz w:val="24"/>
          <w:szCs w:val="24"/>
        </w:rPr>
        <w:t>passport</w:t>
      </w:r>
      <w:proofErr w:type="spellEnd"/>
      <w:r w:rsidR="00667FA8" w:rsidRPr="00063014">
        <w:rPr>
          <w:sz w:val="24"/>
          <w:szCs w:val="24"/>
        </w:rPr>
        <w:t xml:space="preserve"> des Landes</w:t>
      </w:r>
    </w:p>
    <w:p w14:paraId="792276B3" w14:textId="67226688" w:rsidR="00C301ED" w:rsidRDefault="00C301ED" w:rsidP="00686C45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063014">
        <w:rPr>
          <w:sz w:val="24"/>
          <w:szCs w:val="24"/>
        </w:rPr>
        <w:t xml:space="preserve">Subventions </w:t>
      </w:r>
      <w:r w:rsidR="0032107C" w:rsidRPr="00063014">
        <w:rPr>
          <w:sz w:val="24"/>
          <w:szCs w:val="24"/>
        </w:rPr>
        <w:t xml:space="preserve">de la </w:t>
      </w:r>
      <w:r w:rsidR="00F87855" w:rsidRPr="00063014">
        <w:rPr>
          <w:sz w:val="24"/>
          <w:szCs w:val="24"/>
        </w:rPr>
        <w:t>mairie</w:t>
      </w:r>
      <w:r w:rsidR="0032107C" w:rsidRPr="00063014">
        <w:rPr>
          <w:sz w:val="24"/>
          <w:szCs w:val="24"/>
        </w:rPr>
        <w:t>, de la communauté des communes et du département</w:t>
      </w:r>
    </w:p>
    <w:p w14:paraId="322E5E12" w14:textId="77777777" w:rsidR="004E47AD" w:rsidRPr="004E47AD" w:rsidRDefault="004E47AD" w:rsidP="004E47AD">
      <w:pPr>
        <w:spacing w:after="0"/>
        <w:ind w:left="360"/>
        <w:rPr>
          <w:sz w:val="24"/>
          <w:szCs w:val="24"/>
        </w:rPr>
      </w:pPr>
    </w:p>
    <w:p w14:paraId="035B2612" w14:textId="71999AF7" w:rsidR="004429EC" w:rsidRDefault="004429EC" w:rsidP="004429EC">
      <w:pPr>
        <w:spacing w:after="0"/>
        <w:ind w:left="360"/>
        <w:rPr>
          <w:sz w:val="24"/>
          <w:szCs w:val="24"/>
        </w:rPr>
      </w:pPr>
      <w:r w:rsidRPr="00063014">
        <w:rPr>
          <w:sz w:val="24"/>
          <w:szCs w:val="24"/>
        </w:rPr>
        <w:t>Détails subventions :</w:t>
      </w:r>
    </w:p>
    <w:p w14:paraId="006AB192" w14:textId="77777777" w:rsidR="00557099" w:rsidRPr="00063014" w:rsidRDefault="00557099" w:rsidP="004429EC">
      <w:pPr>
        <w:spacing w:after="0"/>
        <w:ind w:left="360"/>
        <w:rPr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369"/>
        <w:gridCol w:w="4333"/>
      </w:tblGrid>
      <w:tr w:rsidR="00E41BC4" w:rsidRPr="00063014" w14:paraId="448713A1" w14:textId="77777777" w:rsidTr="00E41BC4">
        <w:tc>
          <w:tcPr>
            <w:tcW w:w="4531" w:type="dxa"/>
          </w:tcPr>
          <w:p w14:paraId="4ED1BDA4" w14:textId="0E2C1539" w:rsidR="00E41BC4" w:rsidRPr="00063014" w:rsidRDefault="00693743" w:rsidP="004429EC">
            <w:pPr>
              <w:rPr>
                <w:sz w:val="24"/>
                <w:szCs w:val="24"/>
              </w:rPr>
            </w:pPr>
            <w:r w:rsidRPr="00063014">
              <w:rPr>
                <w:sz w:val="24"/>
                <w:szCs w:val="24"/>
              </w:rPr>
              <w:t>Subvention ordinaire mairie de Hagetmau</w:t>
            </w:r>
          </w:p>
        </w:tc>
        <w:tc>
          <w:tcPr>
            <w:tcW w:w="4531" w:type="dxa"/>
          </w:tcPr>
          <w:p w14:paraId="5F651943" w14:textId="6CB857E6" w:rsidR="00E41BC4" w:rsidRPr="00063014" w:rsidRDefault="00693743" w:rsidP="004429EC">
            <w:pPr>
              <w:rPr>
                <w:sz w:val="24"/>
                <w:szCs w:val="24"/>
              </w:rPr>
            </w:pPr>
            <w:r w:rsidRPr="00063014">
              <w:rPr>
                <w:sz w:val="24"/>
                <w:szCs w:val="24"/>
              </w:rPr>
              <w:t>1130 €</w:t>
            </w:r>
          </w:p>
        </w:tc>
      </w:tr>
      <w:tr w:rsidR="00E41BC4" w:rsidRPr="00063014" w14:paraId="34A0A113" w14:textId="77777777" w:rsidTr="00E41BC4">
        <w:tc>
          <w:tcPr>
            <w:tcW w:w="4531" w:type="dxa"/>
          </w:tcPr>
          <w:p w14:paraId="0D08DDBC" w14:textId="44FD76A0" w:rsidR="00E41BC4" w:rsidRPr="00063014" w:rsidRDefault="002121D9" w:rsidP="004429EC">
            <w:pPr>
              <w:rPr>
                <w:sz w:val="24"/>
                <w:szCs w:val="24"/>
              </w:rPr>
            </w:pPr>
            <w:r w:rsidRPr="00063014">
              <w:rPr>
                <w:sz w:val="24"/>
                <w:szCs w:val="24"/>
              </w:rPr>
              <w:t xml:space="preserve">Communauté des communes Chalosse </w:t>
            </w:r>
            <w:proofErr w:type="spellStart"/>
            <w:r w:rsidRPr="00063014">
              <w:rPr>
                <w:sz w:val="24"/>
                <w:szCs w:val="24"/>
              </w:rPr>
              <w:t>Tursan</w:t>
            </w:r>
            <w:proofErr w:type="spellEnd"/>
          </w:p>
        </w:tc>
        <w:tc>
          <w:tcPr>
            <w:tcW w:w="4531" w:type="dxa"/>
          </w:tcPr>
          <w:p w14:paraId="282F2B66" w14:textId="43A7E683" w:rsidR="00E41BC4" w:rsidRPr="00063014" w:rsidRDefault="00540A6D" w:rsidP="004429EC">
            <w:pPr>
              <w:rPr>
                <w:sz w:val="24"/>
                <w:szCs w:val="24"/>
              </w:rPr>
            </w:pPr>
            <w:r w:rsidRPr="00063014">
              <w:rPr>
                <w:sz w:val="24"/>
                <w:szCs w:val="24"/>
              </w:rPr>
              <w:t>1070 €</w:t>
            </w:r>
          </w:p>
        </w:tc>
      </w:tr>
      <w:tr w:rsidR="00E41BC4" w:rsidRPr="00063014" w14:paraId="5BF9B442" w14:textId="77777777" w:rsidTr="00E41BC4">
        <w:tc>
          <w:tcPr>
            <w:tcW w:w="4531" w:type="dxa"/>
          </w:tcPr>
          <w:p w14:paraId="11503883" w14:textId="3D67EEB7" w:rsidR="00E41BC4" w:rsidRPr="00063014" w:rsidRDefault="00203BFB" w:rsidP="004429EC">
            <w:pPr>
              <w:rPr>
                <w:sz w:val="24"/>
                <w:szCs w:val="24"/>
              </w:rPr>
            </w:pPr>
            <w:r w:rsidRPr="00063014">
              <w:rPr>
                <w:sz w:val="24"/>
                <w:szCs w:val="24"/>
              </w:rPr>
              <w:t>Département des Landes</w:t>
            </w:r>
          </w:p>
        </w:tc>
        <w:tc>
          <w:tcPr>
            <w:tcW w:w="4531" w:type="dxa"/>
          </w:tcPr>
          <w:p w14:paraId="4D94AE90" w14:textId="6FFCA9CC" w:rsidR="00E41BC4" w:rsidRPr="00063014" w:rsidRDefault="00203BFB" w:rsidP="004429EC">
            <w:pPr>
              <w:rPr>
                <w:sz w:val="24"/>
                <w:szCs w:val="24"/>
              </w:rPr>
            </w:pPr>
            <w:r w:rsidRPr="00063014">
              <w:rPr>
                <w:sz w:val="24"/>
                <w:szCs w:val="24"/>
              </w:rPr>
              <w:t>857,80 €</w:t>
            </w:r>
          </w:p>
        </w:tc>
      </w:tr>
    </w:tbl>
    <w:p w14:paraId="6492E0BE" w14:textId="77777777" w:rsidR="004429EC" w:rsidRPr="00063014" w:rsidRDefault="004429EC" w:rsidP="00F31A94">
      <w:pPr>
        <w:spacing w:after="0"/>
        <w:rPr>
          <w:color w:val="4472C4" w:themeColor="accent1"/>
          <w:sz w:val="24"/>
          <w:szCs w:val="24"/>
        </w:rPr>
      </w:pPr>
    </w:p>
    <w:p w14:paraId="5D4D09EF" w14:textId="2F139609" w:rsidR="007319DD" w:rsidRPr="00063014" w:rsidRDefault="007A345F" w:rsidP="00806B2E">
      <w:pPr>
        <w:rPr>
          <w:color w:val="4472C4" w:themeColor="accent1"/>
          <w:sz w:val="24"/>
          <w:szCs w:val="24"/>
        </w:rPr>
      </w:pPr>
      <w:r w:rsidRPr="00063014">
        <w:rPr>
          <w:color w:val="4472C4" w:themeColor="accent1"/>
          <w:sz w:val="24"/>
          <w:szCs w:val="24"/>
        </w:rPr>
        <w:t>Dépenses :</w:t>
      </w:r>
    </w:p>
    <w:p w14:paraId="3464C78A" w14:textId="0DF1419C" w:rsidR="007A345F" w:rsidRPr="00063014" w:rsidRDefault="00274E92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Cotisation</w:t>
      </w:r>
      <w:r w:rsidR="008906E7">
        <w:rPr>
          <w:sz w:val="24"/>
          <w:szCs w:val="24"/>
        </w:rPr>
        <w:t xml:space="preserve"> affilia</w:t>
      </w:r>
      <w:r w:rsidR="00447DDE">
        <w:rPr>
          <w:sz w:val="24"/>
          <w:szCs w:val="24"/>
        </w:rPr>
        <w:t>tion</w:t>
      </w:r>
      <w:r w:rsidRPr="00063014">
        <w:rPr>
          <w:sz w:val="24"/>
          <w:szCs w:val="24"/>
        </w:rPr>
        <w:t xml:space="preserve"> auprès de la fédération</w:t>
      </w:r>
    </w:p>
    <w:p w14:paraId="3D4A35BA" w14:textId="1C780A4B" w:rsidR="00266913" w:rsidRPr="00063014" w:rsidRDefault="00266913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Passeports sportifs </w:t>
      </w:r>
      <w:r w:rsidR="003B291A" w:rsidRPr="00063014">
        <w:rPr>
          <w:sz w:val="24"/>
          <w:szCs w:val="24"/>
        </w:rPr>
        <w:t>à la fédération</w:t>
      </w:r>
    </w:p>
    <w:p w14:paraId="718C8453" w14:textId="68C512D2" w:rsidR="003B291A" w:rsidRPr="00063014" w:rsidRDefault="003B291A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Textiles avec logos du club (t-</w:t>
      </w:r>
      <w:r w:rsidR="00DE7D04" w:rsidRPr="00063014">
        <w:rPr>
          <w:sz w:val="24"/>
          <w:szCs w:val="24"/>
        </w:rPr>
        <w:t>shirt</w:t>
      </w:r>
      <w:r w:rsidR="00063B8D" w:rsidRPr="00063014">
        <w:rPr>
          <w:sz w:val="24"/>
          <w:szCs w:val="24"/>
        </w:rPr>
        <w:t>s</w:t>
      </w:r>
      <w:r w:rsidR="00DE7D04" w:rsidRPr="00063014">
        <w:rPr>
          <w:sz w:val="24"/>
          <w:szCs w:val="24"/>
        </w:rPr>
        <w:t xml:space="preserve">, </w:t>
      </w:r>
      <w:r w:rsidR="00063B8D" w:rsidRPr="00063014">
        <w:rPr>
          <w:sz w:val="24"/>
          <w:szCs w:val="24"/>
        </w:rPr>
        <w:t>vestes,</w:t>
      </w:r>
      <w:r w:rsidR="00DE7D04" w:rsidRPr="00063014">
        <w:rPr>
          <w:sz w:val="24"/>
          <w:szCs w:val="24"/>
        </w:rPr>
        <w:t xml:space="preserve"> pantalons, serviette</w:t>
      </w:r>
      <w:r w:rsidR="00063B8D" w:rsidRPr="00063014">
        <w:rPr>
          <w:sz w:val="24"/>
          <w:szCs w:val="24"/>
        </w:rPr>
        <w:t>s</w:t>
      </w:r>
      <w:r w:rsidR="00DE7D04" w:rsidRPr="00063014">
        <w:rPr>
          <w:sz w:val="24"/>
          <w:szCs w:val="24"/>
        </w:rPr>
        <w:t xml:space="preserve"> microfibres)</w:t>
      </w:r>
    </w:p>
    <w:p w14:paraId="0F50A45A" w14:textId="7048EB80" w:rsidR="00DE7D04" w:rsidRPr="00063014" w:rsidRDefault="00063B8D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Achats ou renouvellements des outils pédagogiques.</w:t>
      </w:r>
    </w:p>
    <w:p w14:paraId="0E5DFBBC" w14:textId="35ACB3DE" w:rsidR="00063B8D" w:rsidRPr="00063014" w:rsidRDefault="00175EEB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Achats de protections </w:t>
      </w:r>
      <w:r w:rsidR="00200D63" w:rsidRPr="00063014">
        <w:rPr>
          <w:sz w:val="24"/>
          <w:szCs w:val="24"/>
        </w:rPr>
        <w:t>compétiteurs,</w:t>
      </w:r>
      <w:r w:rsidRPr="00063014">
        <w:rPr>
          <w:sz w:val="24"/>
          <w:szCs w:val="24"/>
        </w:rPr>
        <w:t xml:space="preserve"> casques, gants, protections </w:t>
      </w:r>
      <w:r w:rsidR="00200D63" w:rsidRPr="00063014">
        <w:rPr>
          <w:sz w:val="24"/>
          <w:szCs w:val="24"/>
        </w:rPr>
        <w:t xml:space="preserve">pieds </w:t>
      </w:r>
    </w:p>
    <w:p w14:paraId="13E0E946" w14:textId="3426019A" w:rsidR="00200D63" w:rsidRPr="00063014" w:rsidRDefault="00200D63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Passages de grades avec la ligue d’Aquitaine</w:t>
      </w:r>
    </w:p>
    <w:p w14:paraId="085C3C57" w14:textId="16C0F54B" w:rsidR="00200D63" w:rsidRPr="00063014" w:rsidRDefault="00200D63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Formation pour les BM</w:t>
      </w:r>
      <w:r w:rsidR="00182D61" w:rsidRPr="00063014">
        <w:rPr>
          <w:sz w:val="24"/>
          <w:szCs w:val="24"/>
        </w:rPr>
        <w:t>F</w:t>
      </w:r>
    </w:p>
    <w:p w14:paraId="1CFEC1D7" w14:textId="37F96F77" w:rsidR="00182D61" w:rsidRPr="00063014" w:rsidRDefault="00182D61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Sortie loisir annuelle (juin)</w:t>
      </w:r>
    </w:p>
    <w:p w14:paraId="6B343E27" w14:textId="08E63A72" w:rsidR="00182D61" w:rsidRPr="00063014" w:rsidRDefault="000819E8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Repas ou soirée pour les adhérents</w:t>
      </w:r>
    </w:p>
    <w:p w14:paraId="1E8AD461" w14:textId="0006524D" w:rsidR="000819E8" w:rsidRPr="00063014" w:rsidRDefault="00B35AFD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Bus pour les divers déplacements loisir ou compétition</w:t>
      </w:r>
    </w:p>
    <w:p w14:paraId="6A71CD54" w14:textId="6492BF47" w:rsidR="00B35AFD" w:rsidRPr="00063014" w:rsidRDefault="00B35AFD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Restauration pour </w:t>
      </w:r>
      <w:r w:rsidR="004074A1" w:rsidRPr="00063014">
        <w:rPr>
          <w:sz w:val="24"/>
          <w:szCs w:val="24"/>
        </w:rPr>
        <w:t>l</w:t>
      </w:r>
      <w:r w:rsidRPr="00063014">
        <w:rPr>
          <w:sz w:val="24"/>
          <w:szCs w:val="24"/>
        </w:rPr>
        <w:t>es</w:t>
      </w:r>
      <w:r w:rsidR="004074A1" w:rsidRPr="00063014">
        <w:rPr>
          <w:sz w:val="24"/>
          <w:szCs w:val="24"/>
        </w:rPr>
        <w:t xml:space="preserve"> </w:t>
      </w:r>
      <w:r w:rsidRPr="00063014">
        <w:rPr>
          <w:sz w:val="24"/>
          <w:szCs w:val="24"/>
        </w:rPr>
        <w:t>compétiteurs</w:t>
      </w:r>
      <w:r w:rsidR="004074A1" w:rsidRPr="00063014">
        <w:rPr>
          <w:sz w:val="24"/>
          <w:szCs w:val="24"/>
        </w:rPr>
        <w:t>, ou les formations</w:t>
      </w:r>
    </w:p>
    <w:p w14:paraId="06732A54" w14:textId="700432DA" w:rsidR="004074A1" w:rsidRPr="00063014" w:rsidRDefault="004074A1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Hébergement pour les compétiteurs ou </w:t>
      </w:r>
      <w:r w:rsidR="00895984" w:rsidRPr="00063014">
        <w:rPr>
          <w:sz w:val="24"/>
          <w:szCs w:val="24"/>
        </w:rPr>
        <w:t>les formations.</w:t>
      </w:r>
    </w:p>
    <w:p w14:paraId="769892C0" w14:textId="67FF583A" w:rsidR="00AB144F" w:rsidRPr="00063014" w:rsidRDefault="00073286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Dépenses liées</w:t>
      </w:r>
      <w:r w:rsidR="00AB144F" w:rsidRPr="00063014">
        <w:rPr>
          <w:sz w:val="24"/>
          <w:szCs w:val="24"/>
        </w:rPr>
        <w:t xml:space="preserve"> </w:t>
      </w:r>
      <w:r w:rsidRPr="00063014">
        <w:rPr>
          <w:sz w:val="24"/>
          <w:szCs w:val="24"/>
        </w:rPr>
        <w:t xml:space="preserve">aux organisations de manifestation (interclub) </w:t>
      </w:r>
    </w:p>
    <w:p w14:paraId="18C19181" w14:textId="71317749" w:rsidR="00073286" w:rsidRPr="00063014" w:rsidRDefault="00535388" w:rsidP="00274E9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Bureautiques</w:t>
      </w:r>
      <w:r w:rsidR="003B5661" w:rsidRPr="00063014">
        <w:rPr>
          <w:sz w:val="24"/>
          <w:szCs w:val="24"/>
        </w:rPr>
        <w:t xml:space="preserve"> </w:t>
      </w:r>
      <w:r w:rsidRPr="00063014">
        <w:rPr>
          <w:sz w:val="24"/>
          <w:szCs w:val="24"/>
        </w:rPr>
        <w:t xml:space="preserve">(cartouches imprimantes, feuilles, </w:t>
      </w:r>
      <w:proofErr w:type="gramStart"/>
      <w:r w:rsidRPr="00063014">
        <w:rPr>
          <w:sz w:val="24"/>
          <w:szCs w:val="24"/>
        </w:rPr>
        <w:t>etc….</w:t>
      </w:r>
      <w:proofErr w:type="gramEnd"/>
      <w:r w:rsidRPr="00063014">
        <w:rPr>
          <w:sz w:val="24"/>
          <w:szCs w:val="24"/>
        </w:rPr>
        <w:t>.)</w:t>
      </w:r>
    </w:p>
    <w:p w14:paraId="50AC85E6" w14:textId="77777777" w:rsidR="00535388" w:rsidRPr="00063014" w:rsidRDefault="00535388" w:rsidP="00170BC4">
      <w:pPr>
        <w:ind w:left="360"/>
        <w:rPr>
          <w:sz w:val="24"/>
          <w:szCs w:val="24"/>
          <w:u w:val="single"/>
        </w:rPr>
      </w:pPr>
    </w:p>
    <w:p w14:paraId="17B5FAF0" w14:textId="73A11B84" w:rsidR="00AE1C16" w:rsidRDefault="00170BC4" w:rsidP="00F31A94">
      <w:pPr>
        <w:ind w:left="360"/>
        <w:rPr>
          <w:sz w:val="24"/>
          <w:szCs w:val="24"/>
        </w:rPr>
      </w:pPr>
      <w:r w:rsidRPr="00063014">
        <w:rPr>
          <w:sz w:val="24"/>
          <w:szCs w:val="24"/>
          <w:u w:val="single"/>
        </w:rPr>
        <w:t>Précision</w:t>
      </w:r>
      <w:r w:rsidRPr="00063014">
        <w:rPr>
          <w:sz w:val="24"/>
          <w:szCs w:val="24"/>
        </w:rPr>
        <w:t xml:space="preserve"> : Aucuns membres du bureau </w:t>
      </w:r>
      <w:r w:rsidR="007976AE" w:rsidRPr="00063014">
        <w:rPr>
          <w:sz w:val="24"/>
          <w:szCs w:val="24"/>
        </w:rPr>
        <w:t xml:space="preserve">ou éducateurs ne perçois un centime pour </w:t>
      </w:r>
      <w:r w:rsidR="002048B7" w:rsidRPr="00063014">
        <w:rPr>
          <w:sz w:val="24"/>
          <w:szCs w:val="24"/>
        </w:rPr>
        <w:t>son implication au sein de l’association</w:t>
      </w:r>
      <w:r w:rsidR="00AC2A00" w:rsidRPr="00063014">
        <w:rPr>
          <w:sz w:val="24"/>
          <w:szCs w:val="24"/>
        </w:rPr>
        <w:t>.</w:t>
      </w:r>
    </w:p>
    <w:p w14:paraId="35C9D3BA" w14:textId="09A68762" w:rsidR="004E47AD" w:rsidRPr="00011F1B" w:rsidRDefault="001B7B6D" w:rsidP="00806B2E">
      <w:pPr>
        <w:rPr>
          <w:b/>
          <w:bCs/>
          <w:sz w:val="24"/>
          <w:szCs w:val="24"/>
        </w:rPr>
      </w:pPr>
      <w:r w:rsidRPr="00011F1B">
        <w:rPr>
          <w:sz w:val="24"/>
          <w:szCs w:val="24"/>
        </w:rPr>
        <w:t xml:space="preserve">Depuis plus de </w:t>
      </w:r>
      <w:r w:rsidR="00011F1B" w:rsidRPr="00011F1B">
        <w:rPr>
          <w:sz w:val="24"/>
          <w:szCs w:val="24"/>
        </w:rPr>
        <w:t>cinq ans, le club n’investi plus dans la publicité</w:t>
      </w:r>
      <w:r w:rsidR="00AA6D7E">
        <w:rPr>
          <w:sz w:val="24"/>
          <w:szCs w:val="24"/>
        </w:rPr>
        <w:t xml:space="preserve"> pour promouvoir le club</w:t>
      </w:r>
    </w:p>
    <w:p w14:paraId="21EA5715" w14:textId="598AA0EC" w:rsidR="007319DD" w:rsidRPr="00063014" w:rsidRDefault="007578AB" w:rsidP="00806B2E">
      <w:pPr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t xml:space="preserve">4 - </w:t>
      </w:r>
      <w:r w:rsidR="007319DD" w:rsidRPr="00063014">
        <w:rPr>
          <w:b/>
          <w:bCs/>
          <w:sz w:val="24"/>
          <w:szCs w:val="24"/>
        </w:rPr>
        <w:t>Bilan provisoire des adhérents pour ce début de saison</w:t>
      </w:r>
    </w:p>
    <w:p w14:paraId="00A8BA64" w14:textId="7CA2395D" w:rsidR="00D636FC" w:rsidRPr="00063014" w:rsidRDefault="00883E1E" w:rsidP="00806B2E">
      <w:pPr>
        <w:rPr>
          <w:sz w:val="24"/>
          <w:szCs w:val="24"/>
        </w:rPr>
      </w:pPr>
      <w:r>
        <w:rPr>
          <w:sz w:val="24"/>
          <w:szCs w:val="24"/>
        </w:rPr>
        <w:t>A ce jour, l</w:t>
      </w:r>
      <w:r w:rsidR="00707014">
        <w:rPr>
          <w:sz w:val="24"/>
          <w:szCs w:val="24"/>
        </w:rPr>
        <w:t xml:space="preserve">e </w:t>
      </w:r>
      <w:r w:rsidR="00D46377" w:rsidRPr="00063014">
        <w:rPr>
          <w:sz w:val="24"/>
          <w:szCs w:val="24"/>
        </w:rPr>
        <w:t xml:space="preserve">28 octobre 2022 </w:t>
      </w:r>
      <w:r w:rsidR="0024129B" w:rsidRPr="00063014">
        <w:rPr>
          <w:sz w:val="24"/>
          <w:szCs w:val="24"/>
        </w:rPr>
        <w:t xml:space="preserve">le club compte 62 </w:t>
      </w:r>
      <w:r w:rsidR="00414687" w:rsidRPr="00063014">
        <w:rPr>
          <w:sz w:val="24"/>
          <w:szCs w:val="24"/>
        </w:rPr>
        <w:t>licenciés,</w:t>
      </w:r>
      <w:r w:rsidR="0024129B" w:rsidRPr="000630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 w:rsidR="0024129B" w:rsidRPr="00063014">
        <w:rPr>
          <w:sz w:val="24"/>
          <w:szCs w:val="24"/>
        </w:rPr>
        <w:t>donc inscrit auprès de la FFKMDA</w:t>
      </w:r>
      <w:r w:rsidR="00EA3670" w:rsidRPr="00063014">
        <w:rPr>
          <w:sz w:val="24"/>
          <w:szCs w:val="24"/>
        </w:rPr>
        <w:t>.</w:t>
      </w:r>
    </w:p>
    <w:p w14:paraId="516C1B4C" w14:textId="47A99E72" w:rsidR="00EA3670" w:rsidRPr="00063014" w:rsidRDefault="00EA3670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 xml:space="preserve">Il est très probable que le nombre sera revus à la hausse </w:t>
      </w:r>
      <w:r w:rsidR="00EA5640" w:rsidRPr="00063014">
        <w:rPr>
          <w:sz w:val="24"/>
          <w:szCs w:val="24"/>
        </w:rPr>
        <w:t>lors des prochaines semaines, car</w:t>
      </w:r>
      <w:r w:rsidR="00266FC6" w:rsidRPr="00063014">
        <w:rPr>
          <w:sz w:val="24"/>
          <w:szCs w:val="24"/>
        </w:rPr>
        <w:t xml:space="preserve"> des</w:t>
      </w:r>
      <w:r w:rsidR="00EA5640" w:rsidRPr="00063014">
        <w:rPr>
          <w:sz w:val="24"/>
          <w:szCs w:val="24"/>
        </w:rPr>
        <w:t xml:space="preserve"> dossiers ne sont pa</w:t>
      </w:r>
      <w:r w:rsidR="00266FC6" w:rsidRPr="00063014">
        <w:rPr>
          <w:sz w:val="24"/>
          <w:szCs w:val="24"/>
        </w:rPr>
        <w:t>s</w:t>
      </w:r>
      <w:r w:rsidR="00D95F83" w:rsidRPr="00063014">
        <w:rPr>
          <w:sz w:val="24"/>
          <w:szCs w:val="24"/>
        </w:rPr>
        <w:t xml:space="preserve"> encore</w:t>
      </w:r>
      <w:r w:rsidR="00266FC6" w:rsidRPr="00063014">
        <w:rPr>
          <w:sz w:val="24"/>
          <w:szCs w:val="24"/>
        </w:rPr>
        <w:t xml:space="preserve"> rendus, et il est envisageable que de nouveaux adhérents s’inscrivent les semaines ou mois à venir.</w:t>
      </w:r>
    </w:p>
    <w:p w14:paraId="462F5131" w14:textId="2EF7FF5D" w:rsidR="00D95F83" w:rsidRPr="00063014" w:rsidRDefault="00036947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 xml:space="preserve">En comparaison, à la fin de la saison 2020-2021 le nombres d’inscrit était de </w:t>
      </w:r>
      <w:r w:rsidR="00414687" w:rsidRPr="00063014">
        <w:rPr>
          <w:sz w:val="24"/>
          <w:szCs w:val="24"/>
        </w:rPr>
        <w:t>76.</w:t>
      </w:r>
    </w:p>
    <w:p w14:paraId="0D53B0C6" w14:textId="6721F9CE" w:rsidR="005D2668" w:rsidRPr="00063014" w:rsidRDefault="005D2668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>Sur les 62 licenciés</w:t>
      </w:r>
      <w:r w:rsidR="001A7E4B" w:rsidRPr="00063014">
        <w:rPr>
          <w:sz w:val="24"/>
          <w:szCs w:val="24"/>
        </w:rPr>
        <w:t xml:space="preserve"> 2021- 2022</w:t>
      </w:r>
      <w:r w:rsidR="009D17DF" w:rsidRPr="00063014">
        <w:rPr>
          <w:sz w:val="24"/>
          <w:szCs w:val="24"/>
        </w:rPr>
        <w:t> :</w:t>
      </w:r>
    </w:p>
    <w:p w14:paraId="01ADF3D2" w14:textId="61FBDCA1" w:rsidR="00361206" w:rsidRPr="00063014" w:rsidRDefault="009D17DF" w:rsidP="00361206">
      <w:pPr>
        <w:rPr>
          <w:sz w:val="24"/>
          <w:szCs w:val="24"/>
        </w:rPr>
      </w:pPr>
      <w:r w:rsidRPr="00063014">
        <w:rPr>
          <w:b/>
          <w:bCs/>
          <w:sz w:val="24"/>
          <w:szCs w:val="24"/>
        </w:rPr>
        <w:t>Mineurs</w:t>
      </w:r>
      <w:r w:rsidRPr="00063014">
        <w:rPr>
          <w:sz w:val="24"/>
          <w:szCs w:val="24"/>
        </w:rPr>
        <w:t xml:space="preserve"> : </w:t>
      </w:r>
      <w:r w:rsidR="006645A2" w:rsidRPr="00063014">
        <w:rPr>
          <w:sz w:val="24"/>
          <w:szCs w:val="24"/>
        </w:rPr>
        <w:t>37</w:t>
      </w:r>
    </w:p>
    <w:p w14:paraId="53D9DD25" w14:textId="24E5A965" w:rsidR="00361206" w:rsidRPr="00063014" w:rsidRDefault="00361206" w:rsidP="0036120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19 </w:t>
      </w:r>
      <w:r w:rsidRPr="00063014">
        <w:rPr>
          <w:color w:val="0070C0"/>
          <w:sz w:val="24"/>
          <w:szCs w:val="24"/>
        </w:rPr>
        <w:t>Garçons</w:t>
      </w:r>
    </w:p>
    <w:p w14:paraId="7177386D" w14:textId="6396C692" w:rsidR="006645A2" w:rsidRPr="00063014" w:rsidRDefault="00FE6A46" w:rsidP="006645A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18</w:t>
      </w:r>
      <w:r w:rsidRPr="00063014">
        <w:rPr>
          <w:color w:val="E614C8"/>
          <w:sz w:val="24"/>
          <w:szCs w:val="24"/>
        </w:rPr>
        <w:t xml:space="preserve"> Fille</w:t>
      </w:r>
      <w:r w:rsidR="006645A2" w:rsidRPr="00063014">
        <w:rPr>
          <w:color w:val="E614C8"/>
          <w:sz w:val="24"/>
          <w:szCs w:val="24"/>
        </w:rPr>
        <w:t>s</w:t>
      </w:r>
    </w:p>
    <w:p w14:paraId="5EDFB8E5" w14:textId="69ADF43D" w:rsidR="006645A2" w:rsidRPr="00063014" w:rsidRDefault="009A53C3" w:rsidP="006645A2">
      <w:pPr>
        <w:rPr>
          <w:sz w:val="24"/>
          <w:szCs w:val="24"/>
        </w:rPr>
      </w:pPr>
      <w:r w:rsidRPr="00063014">
        <w:rPr>
          <w:b/>
          <w:bCs/>
          <w:sz w:val="24"/>
          <w:szCs w:val="24"/>
        </w:rPr>
        <w:t>Majeurs</w:t>
      </w:r>
      <w:r w:rsidRPr="00063014">
        <w:rPr>
          <w:sz w:val="24"/>
          <w:szCs w:val="24"/>
        </w:rPr>
        <w:t xml:space="preserve"> : </w:t>
      </w:r>
      <w:r w:rsidR="0019595E" w:rsidRPr="00063014">
        <w:rPr>
          <w:sz w:val="24"/>
          <w:szCs w:val="24"/>
        </w:rPr>
        <w:t>25</w:t>
      </w:r>
    </w:p>
    <w:p w14:paraId="59FEEA7E" w14:textId="206AABE4" w:rsidR="001D3A08" w:rsidRPr="00063014" w:rsidRDefault="001D3A08" w:rsidP="001D3A0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>16</w:t>
      </w:r>
      <w:r w:rsidRPr="00063014">
        <w:rPr>
          <w:color w:val="0070C0"/>
          <w:sz w:val="24"/>
          <w:szCs w:val="24"/>
        </w:rPr>
        <w:t xml:space="preserve"> Hommes</w:t>
      </w:r>
    </w:p>
    <w:p w14:paraId="39F2A0EC" w14:textId="6EE2A0D7" w:rsidR="001D3A08" w:rsidRPr="00063014" w:rsidRDefault="001D3A08" w:rsidP="001D3A0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063014">
        <w:rPr>
          <w:sz w:val="24"/>
          <w:szCs w:val="24"/>
        </w:rPr>
        <w:t xml:space="preserve">9 </w:t>
      </w:r>
      <w:r w:rsidRPr="00063014">
        <w:rPr>
          <w:color w:val="E614C8"/>
          <w:sz w:val="24"/>
          <w:szCs w:val="24"/>
        </w:rPr>
        <w:t>femmes</w:t>
      </w:r>
    </w:p>
    <w:p w14:paraId="70E5A071" w14:textId="282E9E08" w:rsidR="001D3A08" w:rsidRPr="00063014" w:rsidRDefault="001D3A08" w:rsidP="001D3A08">
      <w:pPr>
        <w:rPr>
          <w:color w:val="0070C0"/>
          <w:sz w:val="24"/>
          <w:szCs w:val="24"/>
        </w:rPr>
      </w:pPr>
      <w:r w:rsidRPr="00063014">
        <w:rPr>
          <w:sz w:val="24"/>
          <w:szCs w:val="24"/>
        </w:rPr>
        <w:t xml:space="preserve"> </w:t>
      </w:r>
      <w:r w:rsidR="00DE7DAC" w:rsidRPr="00063014">
        <w:rPr>
          <w:color w:val="0070C0"/>
          <w:sz w:val="24"/>
          <w:szCs w:val="24"/>
        </w:rPr>
        <w:t>Licenciés masculins</w:t>
      </w:r>
      <w:r w:rsidR="000B43E5" w:rsidRPr="00063014">
        <w:rPr>
          <w:color w:val="0070C0"/>
          <w:sz w:val="24"/>
          <w:szCs w:val="24"/>
        </w:rPr>
        <w:t> : 35</w:t>
      </w:r>
    </w:p>
    <w:p w14:paraId="63FFB0D4" w14:textId="22CD04A0" w:rsidR="004E47AD" w:rsidRPr="00557099" w:rsidRDefault="00DE7DAC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 xml:space="preserve"> </w:t>
      </w:r>
      <w:r w:rsidRPr="00063014">
        <w:rPr>
          <w:color w:val="E614C8"/>
          <w:sz w:val="24"/>
          <w:szCs w:val="24"/>
        </w:rPr>
        <w:t>Licenciés féminins : 2</w:t>
      </w:r>
      <w:r w:rsidR="00557099">
        <w:rPr>
          <w:color w:val="E614C8"/>
          <w:sz w:val="24"/>
          <w:szCs w:val="24"/>
        </w:rPr>
        <w:t>7</w:t>
      </w:r>
    </w:p>
    <w:p w14:paraId="7E953D97" w14:textId="4E30C54D" w:rsidR="005D1F0F" w:rsidRPr="00063014" w:rsidRDefault="007578AB" w:rsidP="00806B2E">
      <w:pPr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lastRenderedPageBreak/>
        <w:t xml:space="preserve">5 </w:t>
      </w:r>
      <w:r w:rsidR="0048231C">
        <w:rPr>
          <w:b/>
          <w:bCs/>
          <w:sz w:val="24"/>
          <w:szCs w:val="24"/>
        </w:rPr>
        <w:t>–</w:t>
      </w:r>
      <w:r w:rsidRPr="00063014">
        <w:rPr>
          <w:b/>
          <w:bCs/>
          <w:sz w:val="24"/>
          <w:szCs w:val="24"/>
        </w:rPr>
        <w:t xml:space="preserve"> </w:t>
      </w:r>
      <w:r w:rsidR="0048231C">
        <w:rPr>
          <w:b/>
          <w:bCs/>
          <w:sz w:val="24"/>
          <w:szCs w:val="24"/>
        </w:rPr>
        <w:t>Les r</w:t>
      </w:r>
      <w:r w:rsidR="00D604A3" w:rsidRPr="00063014">
        <w:rPr>
          <w:b/>
          <w:bCs/>
          <w:sz w:val="24"/>
          <w:szCs w:val="24"/>
        </w:rPr>
        <w:t>endez-vous</w:t>
      </w:r>
      <w:r w:rsidR="0039293E" w:rsidRPr="00063014">
        <w:rPr>
          <w:b/>
          <w:bCs/>
          <w:sz w:val="24"/>
          <w:szCs w:val="24"/>
        </w:rPr>
        <w:t xml:space="preserve"> et </w:t>
      </w:r>
      <w:r w:rsidR="00D604A3" w:rsidRPr="00063014">
        <w:rPr>
          <w:b/>
          <w:bCs/>
          <w:sz w:val="24"/>
          <w:szCs w:val="24"/>
        </w:rPr>
        <w:t>p</w:t>
      </w:r>
      <w:r w:rsidR="005D1F0F" w:rsidRPr="00063014">
        <w:rPr>
          <w:b/>
          <w:bCs/>
          <w:sz w:val="24"/>
          <w:szCs w:val="24"/>
        </w:rPr>
        <w:t>rojets sportifs</w:t>
      </w:r>
    </w:p>
    <w:p w14:paraId="559642B8" w14:textId="370B0A5A" w:rsidR="00B604AF" w:rsidRPr="00063014" w:rsidRDefault="0013698A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 xml:space="preserve">Divers interclubs seront proposés, </w:t>
      </w:r>
      <w:r w:rsidR="00E8211A" w:rsidRPr="00063014">
        <w:rPr>
          <w:sz w:val="24"/>
          <w:szCs w:val="24"/>
        </w:rPr>
        <w:t xml:space="preserve">nous ne connaissons </w:t>
      </w:r>
      <w:r w:rsidR="002D1F72" w:rsidRPr="00063014">
        <w:rPr>
          <w:sz w:val="24"/>
          <w:szCs w:val="24"/>
        </w:rPr>
        <w:t>pas actuellement les lieux et dates, m</w:t>
      </w:r>
      <w:r w:rsidR="006C0746" w:rsidRPr="00063014">
        <w:rPr>
          <w:sz w:val="24"/>
          <w:szCs w:val="24"/>
        </w:rPr>
        <w:t xml:space="preserve">is à part celui organiser à Hagetmau le </w:t>
      </w:r>
      <w:r w:rsidR="00252120" w:rsidRPr="00063014">
        <w:rPr>
          <w:sz w:val="24"/>
          <w:szCs w:val="24"/>
        </w:rPr>
        <w:t>11 mars</w:t>
      </w:r>
      <w:r w:rsidR="00B604AF" w:rsidRPr="00063014">
        <w:rPr>
          <w:sz w:val="24"/>
          <w:szCs w:val="24"/>
        </w:rPr>
        <w:t xml:space="preserve"> 2022.</w:t>
      </w:r>
    </w:p>
    <w:p w14:paraId="31948528" w14:textId="5E3616C1" w:rsidR="00B604AF" w:rsidRPr="00063014" w:rsidRDefault="00B604AF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 xml:space="preserve">Mais il est fort probable que le club de Labenne </w:t>
      </w:r>
      <w:r w:rsidR="003C61C1" w:rsidRPr="00063014">
        <w:rPr>
          <w:sz w:val="24"/>
          <w:szCs w:val="24"/>
        </w:rPr>
        <w:t xml:space="preserve">en organise un autre (après celui du dimanche 30 octobre), </w:t>
      </w:r>
      <w:r w:rsidR="00C60C82" w:rsidRPr="00063014">
        <w:rPr>
          <w:sz w:val="24"/>
          <w:szCs w:val="24"/>
        </w:rPr>
        <w:t xml:space="preserve">Hossegor et Biarritz devraient également nous contacter en </w:t>
      </w:r>
      <w:r w:rsidR="00B718DA" w:rsidRPr="00063014">
        <w:rPr>
          <w:sz w:val="24"/>
          <w:szCs w:val="24"/>
        </w:rPr>
        <w:t>cours</w:t>
      </w:r>
      <w:r w:rsidR="00C60C82" w:rsidRPr="00063014">
        <w:rPr>
          <w:sz w:val="24"/>
          <w:szCs w:val="24"/>
        </w:rPr>
        <w:t xml:space="preserve"> de saison.</w:t>
      </w:r>
    </w:p>
    <w:p w14:paraId="14E6573C" w14:textId="637B782A" w:rsidR="00DB3FBF" w:rsidRPr="00063014" w:rsidRDefault="000D315D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 xml:space="preserve">Le 5 novembre se déroule </w:t>
      </w:r>
      <w:r w:rsidR="00BF6FCB" w:rsidRPr="00063014">
        <w:rPr>
          <w:sz w:val="24"/>
          <w:szCs w:val="24"/>
        </w:rPr>
        <w:t>les championnats</w:t>
      </w:r>
      <w:r w:rsidRPr="00063014">
        <w:rPr>
          <w:sz w:val="24"/>
          <w:szCs w:val="24"/>
        </w:rPr>
        <w:t xml:space="preserve"> d’</w:t>
      </w:r>
      <w:r w:rsidR="00B718DA" w:rsidRPr="00063014">
        <w:rPr>
          <w:sz w:val="24"/>
          <w:szCs w:val="24"/>
        </w:rPr>
        <w:t>A</w:t>
      </w:r>
      <w:r w:rsidRPr="00063014">
        <w:rPr>
          <w:sz w:val="24"/>
          <w:szCs w:val="24"/>
        </w:rPr>
        <w:t xml:space="preserve">quitaine à Sainte </w:t>
      </w:r>
      <w:r w:rsidR="00BF6FCB" w:rsidRPr="00063014">
        <w:rPr>
          <w:sz w:val="24"/>
          <w:szCs w:val="24"/>
        </w:rPr>
        <w:t>Hélène</w:t>
      </w:r>
      <w:r w:rsidR="00B718DA" w:rsidRPr="00063014">
        <w:rPr>
          <w:sz w:val="24"/>
          <w:szCs w:val="24"/>
        </w:rPr>
        <w:t xml:space="preserve">, </w:t>
      </w:r>
      <w:r w:rsidR="009D00CE" w:rsidRPr="00063014">
        <w:rPr>
          <w:sz w:val="24"/>
          <w:szCs w:val="24"/>
        </w:rPr>
        <w:t>8 compétiteurs</w:t>
      </w:r>
      <w:r w:rsidR="00FE54B8" w:rsidRPr="00063014">
        <w:rPr>
          <w:sz w:val="24"/>
          <w:szCs w:val="24"/>
        </w:rPr>
        <w:t xml:space="preserve"> représenteront le club</w:t>
      </w:r>
      <w:r w:rsidR="00DB3FBF" w:rsidRPr="00063014">
        <w:rPr>
          <w:sz w:val="24"/>
          <w:szCs w:val="24"/>
        </w:rPr>
        <w:t>.</w:t>
      </w:r>
    </w:p>
    <w:p w14:paraId="7B8F71F5" w14:textId="441EC22C" w:rsidR="000D315D" w:rsidRPr="00063014" w:rsidRDefault="00FE54B8" w:rsidP="00806B2E">
      <w:pPr>
        <w:rPr>
          <w:sz w:val="24"/>
          <w:szCs w:val="24"/>
        </w:rPr>
      </w:pPr>
      <w:r w:rsidRPr="00063014">
        <w:rPr>
          <w:sz w:val="24"/>
          <w:szCs w:val="24"/>
        </w:rPr>
        <w:t xml:space="preserve"> </w:t>
      </w:r>
      <w:r w:rsidR="00DB3FBF" w:rsidRPr="00063014">
        <w:rPr>
          <w:sz w:val="24"/>
          <w:szCs w:val="24"/>
        </w:rPr>
        <w:t xml:space="preserve">Les </w:t>
      </w:r>
      <w:proofErr w:type="spellStart"/>
      <w:r w:rsidR="00DB3FBF" w:rsidRPr="00063014">
        <w:rPr>
          <w:sz w:val="24"/>
          <w:szCs w:val="24"/>
        </w:rPr>
        <w:t>fulleurs</w:t>
      </w:r>
      <w:proofErr w:type="spellEnd"/>
      <w:r w:rsidR="00DB3FBF" w:rsidRPr="00063014">
        <w:rPr>
          <w:sz w:val="24"/>
          <w:szCs w:val="24"/>
        </w:rPr>
        <w:t xml:space="preserve"> champions d’Aquitaine dans </w:t>
      </w:r>
      <w:r w:rsidR="00BF6FCB" w:rsidRPr="00063014">
        <w:rPr>
          <w:sz w:val="24"/>
          <w:szCs w:val="24"/>
        </w:rPr>
        <w:t>leurs catégories respectives</w:t>
      </w:r>
      <w:r w:rsidRPr="00063014">
        <w:rPr>
          <w:sz w:val="24"/>
          <w:szCs w:val="24"/>
        </w:rPr>
        <w:t> </w:t>
      </w:r>
      <w:r w:rsidR="00BF6FCB" w:rsidRPr="00063014">
        <w:rPr>
          <w:sz w:val="24"/>
          <w:szCs w:val="24"/>
        </w:rPr>
        <w:t>seront qualifiés pour les championnats de France à Melun</w:t>
      </w:r>
      <w:r w:rsidR="004B0DC1" w:rsidRPr="00063014">
        <w:rPr>
          <w:sz w:val="24"/>
          <w:szCs w:val="24"/>
        </w:rPr>
        <w:t xml:space="preserve"> </w:t>
      </w:r>
      <w:r w:rsidR="000F48AE" w:rsidRPr="00063014">
        <w:rPr>
          <w:sz w:val="24"/>
          <w:szCs w:val="24"/>
        </w:rPr>
        <w:t>du 14 au 16 avril.</w:t>
      </w:r>
    </w:p>
    <w:p w14:paraId="7F9ABA82" w14:textId="10443D3F" w:rsidR="00DC05AF" w:rsidRPr="00063014" w:rsidRDefault="00DC05AF" w:rsidP="00806B2E">
      <w:pPr>
        <w:rPr>
          <w:b/>
          <w:bCs/>
          <w:sz w:val="24"/>
          <w:szCs w:val="24"/>
        </w:rPr>
      </w:pPr>
      <w:r w:rsidRPr="00063014">
        <w:rPr>
          <w:b/>
          <w:bCs/>
          <w:sz w:val="24"/>
          <w:szCs w:val="24"/>
        </w:rPr>
        <w:t>Formations</w:t>
      </w:r>
      <w:r w:rsidR="00304791" w:rsidRPr="00063014">
        <w:rPr>
          <w:b/>
          <w:bCs/>
          <w:sz w:val="24"/>
          <w:szCs w:val="24"/>
        </w:rPr>
        <w:t xml:space="preserve"> de nouveaux moniteurs fédéral.</w:t>
      </w:r>
    </w:p>
    <w:p w14:paraId="67ACFCD7" w14:textId="67CF462E" w:rsidR="00304791" w:rsidRDefault="00203527" w:rsidP="00806B2E">
      <w:pPr>
        <w:rPr>
          <w:sz w:val="24"/>
          <w:szCs w:val="24"/>
        </w:rPr>
      </w:pPr>
      <w:r>
        <w:rPr>
          <w:sz w:val="24"/>
          <w:szCs w:val="24"/>
        </w:rPr>
        <w:t>Pour le bien du club et de s</w:t>
      </w:r>
      <w:r w:rsidR="00C21B08">
        <w:rPr>
          <w:sz w:val="24"/>
          <w:szCs w:val="24"/>
        </w:rPr>
        <w:t xml:space="preserve">es adhérents, il est important </w:t>
      </w:r>
      <w:r w:rsidR="00FF02A6">
        <w:rPr>
          <w:sz w:val="24"/>
          <w:szCs w:val="24"/>
        </w:rPr>
        <w:t xml:space="preserve">de former de nouveaux éducateurs afin de transmettre </w:t>
      </w:r>
      <w:r w:rsidR="00974551">
        <w:rPr>
          <w:sz w:val="24"/>
          <w:szCs w:val="24"/>
        </w:rPr>
        <w:t xml:space="preserve">nos expériences et </w:t>
      </w:r>
      <w:r w:rsidR="00FB5B9D">
        <w:rPr>
          <w:sz w:val="24"/>
          <w:szCs w:val="24"/>
        </w:rPr>
        <w:t>préparer les saisons futures.</w:t>
      </w:r>
    </w:p>
    <w:p w14:paraId="76A661E7" w14:textId="3828C93E" w:rsidR="002A6FA7" w:rsidRDefault="002A6FA7" w:rsidP="00806B2E">
      <w:pPr>
        <w:rPr>
          <w:sz w:val="24"/>
          <w:szCs w:val="24"/>
        </w:rPr>
      </w:pPr>
      <w:r>
        <w:rPr>
          <w:sz w:val="24"/>
          <w:szCs w:val="24"/>
        </w:rPr>
        <w:t xml:space="preserve">Nous allons donc </w:t>
      </w:r>
      <w:r w:rsidR="00BE5622">
        <w:rPr>
          <w:sz w:val="24"/>
          <w:szCs w:val="24"/>
        </w:rPr>
        <w:t xml:space="preserve">inscrire </w:t>
      </w:r>
      <w:r w:rsidR="00EA32D3">
        <w:rPr>
          <w:sz w:val="24"/>
          <w:szCs w:val="24"/>
        </w:rPr>
        <w:t>quatre adhérents qui nous assistes régulièrement</w:t>
      </w:r>
      <w:r w:rsidR="00AC3149">
        <w:rPr>
          <w:sz w:val="24"/>
          <w:szCs w:val="24"/>
        </w:rPr>
        <w:t xml:space="preserve"> </w:t>
      </w:r>
      <w:r w:rsidR="00AB4438">
        <w:rPr>
          <w:sz w:val="24"/>
          <w:szCs w:val="24"/>
        </w:rPr>
        <w:t xml:space="preserve">lors des séances </w:t>
      </w:r>
      <w:r w:rsidR="00AC3149">
        <w:rPr>
          <w:sz w:val="24"/>
          <w:szCs w:val="24"/>
        </w:rPr>
        <w:t>pour les formation</w:t>
      </w:r>
      <w:r w:rsidR="00625FEA">
        <w:rPr>
          <w:sz w:val="24"/>
          <w:szCs w:val="24"/>
        </w:rPr>
        <w:t>s</w:t>
      </w:r>
      <w:r w:rsidR="00AC3149">
        <w:rPr>
          <w:sz w:val="24"/>
          <w:szCs w:val="24"/>
        </w:rPr>
        <w:t xml:space="preserve"> du Brevet de moniteur fédéral</w:t>
      </w:r>
      <w:r w:rsidR="009D2610">
        <w:rPr>
          <w:sz w:val="24"/>
          <w:szCs w:val="24"/>
        </w:rPr>
        <w:t xml:space="preserve"> 1 et 2.</w:t>
      </w:r>
    </w:p>
    <w:p w14:paraId="63CF4A26" w14:textId="5E471B4F" w:rsidR="00AB4438" w:rsidRDefault="00AB4438" w:rsidP="00AB44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MAURETTE Robin</w:t>
      </w:r>
    </w:p>
    <w:p w14:paraId="4713A1C5" w14:textId="1C68A77F" w:rsidR="00AB4438" w:rsidRDefault="00AB4438" w:rsidP="00AB44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ESCURE Christophe</w:t>
      </w:r>
    </w:p>
    <w:p w14:paraId="590562A0" w14:textId="2CD383B3" w:rsidR="00AB4438" w:rsidRDefault="00AB4438" w:rsidP="00AB44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FORLACROIX Christophe </w:t>
      </w:r>
    </w:p>
    <w:p w14:paraId="4919EFF7" w14:textId="13AAB4C6" w:rsidR="00307340" w:rsidRDefault="00307340" w:rsidP="00AB44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BOUTEILLER Vincent</w:t>
      </w:r>
    </w:p>
    <w:p w14:paraId="089A320B" w14:textId="3AEAF2AD" w:rsidR="00307340" w:rsidRDefault="00307340" w:rsidP="00307340">
      <w:pPr>
        <w:rPr>
          <w:sz w:val="24"/>
          <w:szCs w:val="24"/>
        </w:rPr>
      </w:pPr>
      <w:r>
        <w:rPr>
          <w:sz w:val="24"/>
          <w:szCs w:val="24"/>
        </w:rPr>
        <w:t xml:space="preserve">En parallèle </w:t>
      </w:r>
      <w:r w:rsidR="009D3DCD">
        <w:rPr>
          <w:sz w:val="24"/>
          <w:szCs w:val="24"/>
        </w:rPr>
        <w:t xml:space="preserve">ils seront également inscrits pour les passages de grades </w:t>
      </w:r>
      <w:r w:rsidR="00A86462">
        <w:rPr>
          <w:sz w:val="24"/>
          <w:szCs w:val="24"/>
        </w:rPr>
        <w:t>bleu 2</w:t>
      </w:r>
      <w:r w:rsidR="00A86462" w:rsidRPr="00A86462">
        <w:rPr>
          <w:sz w:val="24"/>
          <w:szCs w:val="24"/>
          <w:vertAlign w:val="superscript"/>
        </w:rPr>
        <w:t>ème</w:t>
      </w:r>
      <w:r w:rsidR="00A86462">
        <w:rPr>
          <w:sz w:val="24"/>
          <w:szCs w:val="24"/>
        </w:rPr>
        <w:t xml:space="preserve"> degrés </w:t>
      </w:r>
      <w:r w:rsidR="000E64DB">
        <w:rPr>
          <w:sz w:val="24"/>
          <w:szCs w:val="24"/>
        </w:rPr>
        <w:t>(marron</w:t>
      </w:r>
      <w:r w:rsidR="00A86462">
        <w:rPr>
          <w:sz w:val="24"/>
          <w:szCs w:val="24"/>
        </w:rPr>
        <w:t>) et noire 1 er degré.</w:t>
      </w:r>
    </w:p>
    <w:p w14:paraId="697B1682" w14:textId="567787CB" w:rsidR="001A7C23" w:rsidRDefault="001A7C23" w:rsidP="00307340">
      <w:pPr>
        <w:rPr>
          <w:sz w:val="24"/>
          <w:szCs w:val="24"/>
        </w:rPr>
      </w:pPr>
      <w:r>
        <w:rPr>
          <w:sz w:val="24"/>
          <w:szCs w:val="24"/>
        </w:rPr>
        <w:t>Passages de grade également ouvert</w:t>
      </w:r>
      <w:r w:rsidR="00F96FB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F96FB7">
        <w:rPr>
          <w:sz w:val="24"/>
          <w:szCs w:val="24"/>
        </w:rPr>
        <w:t>aux ceintures vertes</w:t>
      </w:r>
      <w:r>
        <w:rPr>
          <w:sz w:val="24"/>
          <w:szCs w:val="24"/>
        </w:rPr>
        <w:t xml:space="preserve"> du club qui souhaitent se </w:t>
      </w:r>
      <w:r w:rsidR="00F96FB7">
        <w:rPr>
          <w:sz w:val="24"/>
          <w:szCs w:val="24"/>
        </w:rPr>
        <w:t>présenter.</w:t>
      </w:r>
    </w:p>
    <w:p w14:paraId="00A60BE3" w14:textId="77777777" w:rsidR="000E64DB" w:rsidRDefault="000E64DB" w:rsidP="00307340">
      <w:pPr>
        <w:rPr>
          <w:sz w:val="24"/>
          <w:szCs w:val="24"/>
        </w:rPr>
      </w:pPr>
    </w:p>
    <w:p w14:paraId="377AD11B" w14:textId="4B182DFF" w:rsidR="000E64DB" w:rsidRDefault="000E64DB" w:rsidP="00307340">
      <w:pPr>
        <w:rPr>
          <w:sz w:val="24"/>
          <w:szCs w:val="24"/>
        </w:rPr>
      </w:pPr>
      <w:r>
        <w:rPr>
          <w:sz w:val="24"/>
          <w:szCs w:val="24"/>
        </w:rPr>
        <w:t xml:space="preserve">A voir avec Mr </w:t>
      </w:r>
      <w:proofErr w:type="spellStart"/>
      <w:r>
        <w:rPr>
          <w:sz w:val="24"/>
          <w:szCs w:val="24"/>
        </w:rPr>
        <w:t>Fitas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r w:rsidR="00AB2DFF">
        <w:rPr>
          <w:sz w:val="24"/>
          <w:szCs w:val="24"/>
        </w:rPr>
        <w:t>lso</w:t>
      </w:r>
      <w:proofErr w:type="spellEnd"/>
      <w:r w:rsidR="00AB2DFF">
        <w:rPr>
          <w:sz w:val="24"/>
          <w:szCs w:val="24"/>
        </w:rPr>
        <w:t xml:space="preserve"> si un ou une de ses élève</w:t>
      </w:r>
      <w:r w:rsidR="006B31D0">
        <w:rPr>
          <w:sz w:val="24"/>
          <w:szCs w:val="24"/>
        </w:rPr>
        <w:t>s</w:t>
      </w:r>
      <w:r w:rsidR="00AB2DFF">
        <w:rPr>
          <w:sz w:val="24"/>
          <w:szCs w:val="24"/>
        </w:rPr>
        <w:t xml:space="preserve"> </w:t>
      </w:r>
      <w:r w:rsidR="00662F4F">
        <w:rPr>
          <w:sz w:val="24"/>
          <w:szCs w:val="24"/>
        </w:rPr>
        <w:t xml:space="preserve">serait intéresser pour passer un diplôme </w:t>
      </w:r>
      <w:r w:rsidR="0036417C">
        <w:rPr>
          <w:sz w:val="24"/>
          <w:szCs w:val="24"/>
        </w:rPr>
        <w:t xml:space="preserve">afin de l’assister ou le soulager </w:t>
      </w:r>
      <w:r w:rsidR="008C0DAE">
        <w:rPr>
          <w:sz w:val="24"/>
          <w:szCs w:val="24"/>
        </w:rPr>
        <w:t>dans le futur.</w:t>
      </w:r>
    </w:p>
    <w:p w14:paraId="6DC21E7A" w14:textId="1DAAE578" w:rsidR="006B31D0" w:rsidRDefault="00C031E7" w:rsidP="00307340">
      <w:pPr>
        <w:rPr>
          <w:sz w:val="24"/>
          <w:szCs w:val="24"/>
        </w:rPr>
      </w:pPr>
      <w:r>
        <w:rPr>
          <w:sz w:val="24"/>
          <w:szCs w:val="24"/>
        </w:rPr>
        <w:t>Au full contact nous avons la chance d’</w:t>
      </w:r>
      <w:r w:rsidR="00182878">
        <w:rPr>
          <w:sz w:val="24"/>
          <w:szCs w:val="24"/>
        </w:rPr>
        <w:t xml:space="preserve">avoir 3 </w:t>
      </w:r>
      <w:r w:rsidR="00C62864">
        <w:rPr>
          <w:sz w:val="24"/>
          <w:szCs w:val="24"/>
        </w:rPr>
        <w:t>diplômés,</w:t>
      </w:r>
      <w:r w:rsidR="00182878">
        <w:rPr>
          <w:sz w:val="24"/>
          <w:szCs w:val="24"/>
        </w:rPr>
        <w:t xml:space="preserve"> ce qui nous permet d’effectuer des roulements ou de palier à une absence imprévue.</w:t>
      </w:r>
    </w:p>
    <w:p w14:paraId="5428E750" w14:textId="4F5E9724" w:rsidR="00C62864" w:rsidRDefault="00C62864" w:rsidP="00307340">
      <w:pPr>
        <w:rPr>
          <w:sz w:val="24"/>
          <w:szCs w:val="24"/>
        </w:rPr>
      </w:pPr>
      <w:r>
        <w:rPr>
          <w:sz w:val="24"/>
          <w:szCs w:val="24"/>
        </w:rPr>
        <w:t>Cela est plus délicat à l’</w:t>
      </w:r>
      <w:r w:rsidR="00BB15B9">
        <w:rPr>
          <w:sz w:val="24"/>
          <w:szCs w:val="24"/>
        </w:rPr>
        <w:t>E</w:t>
      </w:r>
      <w:r>
        <w:rPr>
          <w:sz w:val="24"/>
          <w:szCs w:val="24"/>
        </w:rPr>
        <w:t xml:space="preserve">nergy full ou seul Mr </w:t>
      </w:r>
      <w:proofErr w:type="spellStart"/>
      <w:r>
        <w:rPr>
          <w:sz w:val="24"/>
          <w:szCs w:val="24"/>
        </w:rPr>
        <w:t>Fitas</w:t>
      </w:r>
      <w:proofErr w:type="spellEnd"/>
      <w:r>
        <w:rPr>
          <w:sz w:val="24"/>
          <w:szCs w:val="24"/>
        </w:rPr>
        <w:t xml:space="preserve"> e</w:t>
      </w:r>
      <w:r w:rsidR="003F3B2A">
        <w:rPr>
          <w:sz w:val="24"/>
          <w:szCs w:val="24"/>
        </w:rPr>
        <w:t>st</w:t>
      </w:r>
      <w:r>
        <w:rPr>
          <w:sz w:val="24"/>
          <w:szCs w:val="24"/>
        </w:rPr>
        <w:t xml:space="preserve"> </w:t>
      </w:r>
      <w:r w:rsidR="003F3B2A">
        <w:rPr>
          <w:sz w:val="24"/>
          <w:szCs w:val="24"/>
        </w:rPr>
        <w:t>l</w:t>
      </w:r>
      <w:r w:rsidR="003440D1">
        <w:rPr>
          <w:sz w:val="24"/>
          <w:szCs w:val="24"/>
        </w:rPr>
        <w:t xml:space="preserve">également </w:t>
      </w:r>
      <w:r w:rsidR="00CB35C2">
        <w:rPr>
          <w:sz w:val="24"/>
          <w:szCs w:val="24"/>
        </w:rPr>
        <w:t xml:space="preserve">autorisé à </w:t>
      </w:r>
      <w:r w:rsidR="0056510F">
        <w:rPr>
          <w:sz w:val="24"/>
          <w:szCs w:val="24"/>
        </w:rPr>
        <w:t>diriger</w:t>
      </w:r>
      <w:r w:rsidR="00CB35C2">
        <w:rPr>
          <w:sz w:val="24"/>
          <w:szCs w:val="24"/>
        </w:rPr>
        <w:t xml:space="preserve"> les séances.</w:t>
      </w:r>
    </w:p>
    <w:p w14:paraId="66B312FF" w14:textId="41447D59" w:rsidR="000D41BC" w:rsidRDefault="0056510F" w:rsidP="00307340">
      <w:pPr>
        <w:rPr>
          <w:sz w:val="24"/>
          <w:szCs w:val="24"/>
        </w:rPr>
      </w:pPr>
      <w:r>
        <w:rPr>
          <w:sz w:val="24"/>
          <w:szCs w:val="24"/>
        </w:rPr>
        <w:t xml:space="preserve">Bien que </w:t>
      </w:r>
      <w:r w:rsidR="000D41BC">
        <w:rPr>
          <w:sz w:val="24"/>
          <w:szCs w:val="24"/>
        </w:rPr>
        <w:t xml:space="preserve">Mme </w:t>
      </w:r>
      <w:r w:rsidR="006844E1">
        <w:rPr>
          <w:sz w:val="24"/>
          <w:szCs w:val="24"/>
        </w:rPr>
        <w:t>Belloc-</w:t>
      </w:r>
      <w:proofErr w:type="spellStart"/>
      <w:r w:rsidR="006844E1">
        <w:rPr>
          <w:sz w:val="24"/>
          <w:szCs w:val="24"/>
        </w:rPr>
        <w:t>Lucasson</w:t>
      </w:r>
      <w:proofErr w:type="spellEnd"/>
      <w:r w:rsidR="006844E1">
        <w:rPr>
          <w:sz w:val="24"/>
          <w:szCs w:val="24"/>
        </w:rPr>
        <w:t xml:space="preserve">, Mr </w:t>
      </w:r>
      <w:proofErr w:type="spellStart"/>
      <w:r w:rsidR="006844E1">
        <w:rPr>
          <w:sz w:val="24"/>
          <w:szCs w:val="24"/>
        </w:rPr>
        <w:t>Borro</w:t>
      </w:r>
      <w:proofErr w:type="spellEnd"/>
      <w:r w:rsidR="006844E1">
        <w:rPr>
          <w:sz w:val="24"/>
          <w:szCs w:val="24"/>
        </w:rPr>
        <w:t xml:space="preserve"> Jean Jacques et Mr Cavalieri Thierry </w:t>
      </w:r>
      <w:r w:rsidR="009E4EF8">
        <w:rPr>
          <w:sz w:val="24"/>
          <w:szCs w:val="24"/>
        </w:rPr>
        <w:t>aien</w:t>
      </w:r>
      <w:r>
        <w:rPr>
          <w:sz w:val="24"/>
          <w:szCs w:val="24"/>
        </w:rPr>
        <w:t xml:space="preserve">t </w:t>
      </w:r>
      <w:r w:rsidR="00482B8F">
        <w:rPr>
          <w:sz w:val="24"/>
          <w:szCs w:val="24"/>
        </w:rPr>
        <w:t>le droit de dirig</w:t>
      </w:r>
      <w:r w:rsidR="00B60210">
        <w:rPr>
          <w:sz w:val="24"/>
          <w:szCs w:val="24"/>
        </w:rPr>
        <w:t xml:space="preserve">er des séances d’Energy Full, </w:t>
      </w:r>
      <w:r w:rsidR="0070771E">
        <w:rPr>
          <w:sz w:val="24"/>
          <w:szCs w:val="24"/>
        </w:rPr>
        <w:t>leur expérience</w:t>
      </w:r>
      <w:r w:rsidR="009E4EF8">
        <w:rPr>
          <w:sz w:val="24"/>
          <w:szCs w:val="24"/>
        </w:rPr>
        <w:t xml:space="preserve"> </w:t>
      </w:r>
      <w:r w:rsidR="008470CB">
        <w:rPr>
          <w:sz w:val="24"/>
          <w:szCs w:val="24"/>
        </w:rPr>
        <w:t xml:space="preserve">dans cette discipline </w:t>
      </w:r>
      <w:r w:rsidR="009E4EF8">
        <w:rPr>
          <w:sz w:val="24"/>
          <w:szCs w:val="24"/>
        </w:rPr>
        <w:t xml:space="preserve">n’est pas suffisante pour </w:t>
      </w:r>
      <w:r w:rsidR="008E439F">
        <w:rPr>
          <w:sz w:val="24"/>
          <w:szCs w:val="24"/>
        </w:rPr>
        <w:t>effectuer</w:t>
      </w:r>
      <w:r w:rsidR="00B41A17">
        <w:rPr>
          <w:sz w:val="24"/>
          <w:szCs w:val="24"/>
        </w:rPr>
        <w:t xml:space="preserve"> des séances de qualité </w:t>
      </w:r>
      <w:r w:rsidR="008E439F">
        <w:rPr>
          <w:sz w:val="24"/>
          <w:szCs w:val="24"/>
        </w:rPr>
        <w:t>comme les</w:t>
      </w:r>
      <w:r w:rsidR="001A7C23">
        <w:rPr>
          <w:sz w:val="24"/>
          <w:szCs w:val="24"/>
        </w:rPr>
        <w:t xml:space="preserve"> </w:t>
      </w:r>
      <w:r w:rsidR="008E439F">
        <w:rPr>
          <w:sz w:val="24"/>
          <w:szCs w:val="24"/>
        </w:rPr>
        <w:t xml:space="preserve">propose </w:t>
      </w:r>
      <w:r w:rsidR="001A7C23">
        <w:rPr>
          <w:sz w:val="24"/>
          <w:szCs w:val="24"/>
        </w:rPr>
        <w:t>Mr</w:t>
      </w:r>
      <w:r w:rsidR="008E439F">
        <w:rPr>
          <w:sz w:val="24"/>
          <w:szCs w:val="24"/>
        </w:rPr>
        <w:t xml:space="preserve"> </w:t>
      </w:r>
      <w:proofErr w:type="spellStart"/>
      <w:r w:rsidR="008E439F">
        <w:rPr>
          <w:sz w:val="24"/>
          <w:szCs w:val="24"/>
        </w:rPr>
        <w:t>Fitas</w:t>
      </w:r>
      <w:proofErr w:type="spellEnd"/>
      <w:r w:rsidR="008E439F">
        <w:rPr>
          <w:sz w:val="24"/>
          <w:szCs w:val="24"/>
        </w:rPr>
        <w:t>.</w:t>
      </w:r>
    </w:p>
    <w:p w14:paraId="49982827" w14:textId="77777777" w:rsidR="005D1F0F" w:rsidRDefault="005D1F0F" w:rsidP="00806B2E">
      <w:pPr>
        <w:rPr>
          <w:sz w:val="24"/>
          <w:szCs w:val="24"/>
        </w:rPr>
      </w:pPr>
    </w:p>
    <w:p w14:paraId="033FA88D" w14:textId="77777777" w:rsidR="00F96FB7" w:rsidRPr="00063014" w:rsidRDefault="00F96FB7" w:rsidP="00806B2E">
      <w:pPr>
        <w:rPr>
          <w:b/>
          <w:bCs/>
          <w:sz w:val="24"/>
          <w:szCs w:val="24"/>
        </w:rPr>
      </w:pPr>
    </w:p>
    <w:p w14:paraId="2E4E845F" w14:textId="14A645D5" w:rsidR="005D1F0F" w:rsidRDefault="00F96FB7" w:rsidP="00806B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6 - </w:t>
      </w:r>
      <w:r w:rsidR="005D1F0F" w:rsidRPr="00063014">
        <w:rPr>
          <w:b/>
          <w:bCs/>
          <w:sz w:val="24"/>
          <w:szCs w:val="24"/>
        </w:rPr>
        <w:t>Nouveau site du club</w:t>
      </w:r>
    </w:p>
    <w:p w14:paraId="0E372082" w14:textId="1093616D" w:rsidR="00F96FB7" w:rsidRDefault="00A448DF" w:rsidP="00806B2E">
      <w:pPr>
        <w:rPr>
          <w:sz w:val="24"/>
          <w:szCs w:val="24"/>
        </w:rPr>
      </w:pPr>
      <w:r>
        <w:rPr>
          <w:sz w:val="24"/>
          <w:szCs w:val="24"/>
        </w:rPr>
        <w:t>Cet été notre ancien site</w:t>
      </w:r>
      <w:r w:rsidR="006B2F33">
        <w:rPr>
          <w:sz w:val="24"/>
          <w:szCs w:val="24"/>
        </w:rPr>
        <w:t xml:space="preserve"> </w:t>
      </w:r>
      <w:r w:rsidR="00EE68F1">
        <w:rPr>
          <w:sz w:val="24"/>
          <w:szCs w:val="24"/>
        </w:rPr>
        <w:t xml:space="preserve">à </w:t>
      </w:r>
      <w:r w:rsidR="006B2F33">
        <w:rPr>
          <w:sz w:val="24"/>
          <w:szCs w:val="24"/>
        </w:rPr>
        <w:t xml:space="preserve">stopper sa diffusion, dans l’urgence nous avons </w:t>
      </w:r>
      <w:r w:rsidR="00FB310F">
        <w:rPr>
          <w:sz w:val="24"/>
          <w:szCs w:val="24"/>
        </w:rPr>
        <w:t>été</w:t>
      </w:r>
      <w:r w:rsidR="00E66035">
        <w:rPr>
          <w:sz w:val="24"/>
          <w:szCs w:val="24"/>
        </w:rPr>
        <w:t xml:space="preserve"> </w:t>
      </w:r>
      <w:r w:rsidR="001649B8">
        <w:rPr>
          <w:sz w:val="24"/>
          <w:szCs w:val="24"/>
        </w:rPr>
        <w:t>contraints</w:t>
      </w:r>
      <w:r w:rsidR="00E66035">
        <w:rPr>
          <w:sz w:val="24"/>
          <w:szCs w:val="24"/>
        </w:rPr>
        <w:t xml:space="preserve"> d’en choisir un nouveau</w:t>
      </w:r>
      <w:r w:rsidR="00FB310F">
        <w:rPr>
          <w:sz w:val="24"/>
          <w:szCs w:val="24"/>
        </w:rPr>
        <w:t>.</w:t>
      </w:r>
    </w:p>
    <w:p w14:paraId="4B8B711C" w14:textId="1DC9D5F8" w:rsidR="00CD1854" w:rsidRDefault="00CD1854" w:rsidP="00806B2E">
      <w:pPr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824AE2">
        <w:rPr>
          <w:sz w:val="24"/>
          <w:szCs w:val="24"/>
        </w:rPr>
        <w:t>déplorons</w:t>
      </w:r>
      <w:r>
        <w:rPr>
          <w:sz w:val="24"/>
          <w:szCs w:val="24"/>
        </w:rPr>
        <w:t xml:space="preserve"> les pertes de certaine</w:t>
      </w:r>
      <w:r w:rsidR="00E32DC3">
        <w:rPr>
          <w:sz w:val="24"/>
          <w:szCs w:val="24"/>
        </w:rPr>
        <w:t>s infos comme l’historique du club et le</w:t>
      </w:r>
      <w:r w:rsidR="00824AE2">
        <w:rPr>
          <w:sz w:val="24"/>
          <w:szCs w:val="24"/>
        </w:rPr>
        <w:t>s</w:t>
      </w:r>
      <w:r w:rsidR="00E32DC3">
        <w:rPr>
          <w:sz w:val="24"/>
          <w:szCs w:val="24"/>
        </w:rPr>
        <w:t xml:space="preserve"> </w:t>
      </w:r>
      <w:r w:rsidR="00824AE2">
        <w:rPr>
          <w:sz w:val="24"/>
          <w:szCs w:val="24"/>
        </w:rPr>
        <w:t>palmarès</w:t>
      </w:r>
      <w:r w:rsidR="00E32DC3">
        <w:rPr>
          <w:sz w:val="24"/>
          <w:szCs w:val="24"/>
        </w:rPr>
        <w:t xml:space="preserve"> de nos compétiteurs depuis </w:t>
      </w:r>
      <w:r w:rsidR="00824AE2">
        <w:rPr>
          <w:sz w:val="24"/>
          <w:szCs w:val="24"/>
        </w:rPr>
        <w:t>1</w:t>
      </w:r>
      <w:r w:rsidR="00E32DC3">
        <w:rPr>
          <w:sz w:val="24"/>
          <w:szCs w:val="24"/>
        </w:rPr>
        <w:t>986</w:t>
      </w:r>
    </w:p>
    <w:p w14:paraId="7B02F66E" w14:textId="1C656CC2" w:rsidR="00FB310F" w:rsidRDefault="00FB310F" w:rsidP="00806B2E">
      <w:pPr>
        <w:rPr>
          <w:sz w:val="24"/>
          <w:szCs w:val="24"/>
        </w:rPr>
      </w:pPr>
      <w:r>
        <w:rPr>
          <w:sz w:val="24"/>
          <w:szCs w:val="24"/>
        </w:rPr>
        <w:t xml:space="preserve">Bien </w:t>
      </w:r>
      <w:r w:rsidR="00CD1854">
        <w:rPr>
          <w:sz w:val="24"/>
          <w:szCs w:val="24"/>
        </w:rPr>
        <w:t>qu’incomplet</w:t>
      </w:r>
      <w:r w:rsidR="00FF0A66">
        <w:rPr>
          <w:sz w:val="24"/>
          <w:szCs w:val="24"/>
        </w:rPr>
        <w:t xml:space="preserve"> au niveau des diverses rubriques</w:t>
      </w:r>
      <w:r w:rsidR="001649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454E3">
        <w:rPr>
          <w:sz w:val="24"/>
          <w:szCs w:val="24"/>
        </w:rPr>
        <w:t>ce</w:t>
      </w:r>
      <w:r w:rsidR="00824AE2">
        <w:rPr>
          <w:sz w:val="24"/>
          <w:szCs w:val="24"/>
        </w:rPr>
        <w:t xml:space="preserve"> nouveau</w:t>
      </w:r>
      <w:r>
        <w:rPr>
          <w:sz w:val="24"/>
          <w:szCs w:val="24"/>
        </w:rPr>
        <w:t xml:space="preserve"> </w:t>
      </w:r>
      <w:r w:rsidR="001454E3">
        <w:rPr>
          <w:sz w:val="24"/>
          <w:szCs w:val="24"/>
        </w:rPr>
        <w:t xml:space="preserve">site </w:t>
      </w:r>
      <w:r>
        <w:rPr>
          <w:sz w:val="24"/>
          <w:szCs w:val="24"/>
        </w:rPr>
        <w:t xml:space="preserve">est tout de même </w:t>
      </w:r>
      <w:r w:rsidR="001649B8">
        <w:rPr>
          <w:sz w:val="24"/>
          <w:szCs w:val="24"/>
        </w:rPr>
        <w:t xml:space="preserve">actif avec </w:t>
      </w:r>
      <w:r w:rsidR="00CD1854">
        <w:rPr>
          <w:sz w:val="24"/>
          <w:szCs w:val="24"/>
        </w:rPr>
        <w:t>les principales informations nécessaires</w:t>
      </w:r>
      <w:r w:rsidR="00824AE2">
        <w:rPr>
          <w:sz w:val="24"/>
          <w:szCs w:val="24"/>
        </w:rPr>
        <w:t>.</w:t>
      </w:r>
    </w:p>
    <w:p w14:paraId="4D356D3F" w14:textId="0BF1044F" w:rsidR="00824AE2" w:rsidRDefault="00824AE2" w:rsidP="00806B2E">
      <w:pPr>
        <w:rPr>
          <w:sz w:val="24"/>
          <w:szCs w:val="24"/>
        </w:rPr>
      </w:pPr>
      <w:r>
        <w:rPr>
          <w:sz w:val="24"/>
          <w:szCs w:val="24"/>
        </w:rPr>
        <w:t>Il sera plus</w:t>
      </w:r>
      <w:r w:rsidR="001D437B">
        <w:rPr>
          <w:sz w:val="24"/>
          <w:szCs w:val="24"/>
        </w:rPr>
        <w:t xml:space="preserve"> facile d’utilisation que le précédent, et régulièrement mis à jour.</w:t>
      </w:r>
    </w:p>
    <w:p w14:paraId="4A403361" w14:textId="61656E46" w:rsidR="00987725" w:rsidRDefault="00E87E97" w:rsidP="00806B2E">
      <w:pPr>
        <w:rPr>
          <w:sz w:val="24"/>
          <w:szCs w:val="24"/>
        </w:rPr>
      </w:pPr>
      <w:r>
        <w:rPr>
          <w:sz w:val="24"/>
          <w:szCs w:val="24"/>
        </w:rPr>
        <w:t>Actuellement il est possible d</w:t>
      </w:r>
      <w:r w:rsidR="0014359B">
        <w:rPr>
          <w:sz w:val="24"/>
          <w:szCs w:val="24"/>
        </w:rPr>
        <w:t>’</w:t>
      </w:r>
      <w:r w:rsidR="00C94E5C">
        <w:rPr>
          <w:sz w:val="24"/>
          <w:szCs w:val="24"/>
        </w:rPr>
        <w:t>accéder</w:t>
      </w:r>
      <w:r w:rsidR="0014359B">
        <w:rPr>
          <w:sz w:val="24"/>
          <w:szCs w:val="24"/>
        </w:rPr>
        <w:t xml:space="preserve"> aux horaires par discipline, aux tarifs </w:t>
      </w:r>
      <w:r w:rsidR="00C94E5C">
        <w:rPr>
          <w:sz w:val="24"/>
          <w:szCs w:val="24"/>
        </w:rPr>
        <w:t>et de télécharger les documents d’inscriptions</w:t>
      </w:r>
      <w:r w:rsidR="006D6583">
        <w:rPr>
          <w:sz w:val="24"/>
          <w:szCs w:val="24"/>
        </w:rPr>
        <w:t xml:space="preserve">, les règlements FFKMDA </w:t>
      </w:r>
      <w:r w:rsidR="00491C75">
        <w:rPr>
          <w:sz w:val="24"/>
          <w:szCs w:val="24"/>
        </w:rPr>
        <w:t>et passages de ceintures.</w:t>
      </w:r>
    </w:p>
    <w:p w14:paraId="51EB8717" w14:textId="5F85E938" w:rsidR="00384539" w:rsidRDefault="00384539" w:rsidP="00806B2E">
      <w:pPr>
        <w:rPr>
          <w:sz w:val="24"/>
          <w:szCs w:val="24"/>
        </w:rPr>
      </w:pPr>
      <w:r>
        <w:rPr>
          <w:sz w:val="24"/>
          <w:szCs w:val="24"/>
        </w:rPr>
        <w:t xml:space="preserve">Vous pourrez dés la semaine prochaine </w:t>
      </w:r>
      <w:r w:rsidR="005C2C41">
        <w:rPr>
          <w:sz w:val="24"/>
          <w:szCs w:val="24"/>
        </w:rPr>
        <w:t>accéder au procès-verbal de l’assemblée générale</w:t>
      </w:r>
    </w:p>
    <w:p w14:paraId="6184C7BD" w14:textId="7E1C2497" w:rsidR="00491C75" w:rsidRDefault="00F75E50" w:rsidP="00806B2E">
      <w:pPr>
        <w:rPr>
          <w:sz w:val="24"/>
          <w:szCs w:val="24"/>
        </w:rPr>
      </w:pPr>
      <w:r>
        <w:rPr>
          <w:sz w:val="24"/>
          <w:szCs w:val="24"/>
        </w:rPr>
        <w:t xml:space="preserve">Il sera possible de participer à des forums de </w:t>
      </w:r>
      <w:r w:rsidR="00AE5AA2">
        <w:rPr>
          <w:sz w:val="24"/>
          <w:szCs w:val="24"/>
        </w:rPr>
        <w:t>discussions,</w:t>
      </w:r>
      <w:r w:rsidR="00221EFC">
        <w:rPr>
          <w:sz w:val="24"/>
          <w:szCs w:val="24"/>
        </w:rPr>
        <w:t xml:space="preserve"> de s’inscrire pour divers </w:t>
      </w:r>
      <w:r w:rsidR="00AE5AA2">
        <w:rPr>
          <w:sz w:val="24"/>
          <w:szCs w:val="24"/>
        </w:rPr>
        <w:t>évènements</w:t>
      </w:r>
      <w:r w:rsidR="00221EFC">
        <w:rPr>
          <w:sz w:val="24"/>
          <w:szCs w:val="24"/>
        </w:rPr>
        <w:t xml:space="preserve">, </w:t>
      </w:r>
      <w:r w:rsidR="00EC2240">
        <w:rPr>
          <w:sz w:val="24"/>
          <w:szCs w:val="24"/>
        </w:rPr>
        <w:t>participer à des sondages.</w:t>
      </w:r>
    </w:p>
    <w:p w14:paraId="5B8CCBB3" w14:textId="60F8BBC5" w:rsidR="00EC2240" w:rsidRDefault="00EC2240" w:rsidP="00806B2E">
      <w:pPr>
        <w:rPr>
          <w:sz w:val="24"/>
          <w:szCs w:val="24"/>
        </w:rPr>
      </w:pPr>
      <w:r>
        <w:rPr>
          <w:sz w:val="24"/>
          <w:szCs w:val="24"/>
        </w:rPr>
        <w:t>Il sera également possible de consulter</w:t>
      </w:r>
      <w:r w:rsidR="005E2740">
        <w:rPr>
          <w:sz w:val="24"/>
          <w:szCs w:val="24"/>
        </w:rPr>
        <w:t xml:space="preserve"> et commander des équipements et</w:t>
      </w:r>
      <w:r>
        <w:rPr>
          <w:sz w:val="24"/>
          <w:szCs w:val="24"/>
        </w:rPr>
        <w:t xml:space="preserve"> </w:t>
      </w:r>
      <w:r w:rsidR="00B17A2C">
        <w:rPr>
          <w:sz w:val="24"/>
          <w:szCs w:val="24"/>
        </w:rPr>
        <w:t xml:space="preserve">les textiles que nous </w:t>
      </w:r>
      <w:r w:rsidR="00AE5AA2">
        <w:rPr>
          <w:sz w:val="24"/>
          <w:szCs w:val="24"/>
        </w:rPr>
        <w:t>proposons,</w:t>
      </w:r>
      <w:r w:rsidR="00B17A2C">
        <w:rPr>
          <w:sz w:val="24"/>
          <w:szCs w:val="24"/>
        </w:rPr>
        <w:t xml:space="preserve"> </w:t>
      </w:r>
      <w:r w:rsidR="005E2740">
        <w:rPr>
          <w:sz w:val="24"/>
          <w:szCs w:val="24"/>
        </w:rPr>
        <w:t>(</w:t>
      </w:r>
      <w:r w:rsidR="00B17A2C">
        <w:rPr>
          <w:sz w:val="24"/>
          <w:szCs w:val="24"/>
        </w:rPr>
        <w:t>vestes</w:t>
      </w:r>
      <w:r w:rsidR="00AE5AA2">
        <w:rPr>
          <w:sz w:val="24"/>
          <w:szCs w:val="24"/>
        </w:rPr>
        <w:t xml:space="preserve">, pantalons t-shirt </w:t>
      </w:r>
      <w:proofErr w:type="gramStart"/>
      <w:r w:rsidR="00AE5AA2">
        <w:rPr>
          <w:sz w:val="24"/>
          <w:szCs w:val="24"/>
        </w:rPr>
        <w:t>etc….</w:t>
      </w:r>
      <w:proofErr w:type="gramEnd"/>
      <w:r w:rsidR="005E2740">
        <w:rPr>
          <w:sz w:val="24"/>
          <w:szCs w:val="24"/>
        </w:rPr>
        <w:t>)</w:t>
      </w:r>
    </w:p>
    <w:p w14:paraId="5616C3CC" w14:textId="77777777" w:rsidR="000362FD" w:rsidRDefault="005C2C41" w:rsidP="00806B2E">
      <w:pPr>
        <w:rPr>
          <w:sz w:val="24"/>
          <w:szCs w:val="24"/>
        </w:rPr>
      </w:pPr>
      <w:r>
        <w:rPr>
          <w:sz w:val="24"/>
          <w:szCs w:val="24"/>
        </w:rPr>
        <w:t xml:space="preserve">Ce site est </w:t>
      </w:r>
      <w:r w:rsidR="007F39E3">
        <w:rPr>
          <w:sz w:val="24"/>
          <w:szCs w:val="24"/>
        </w:rPr>
        <w:t xml:space="preserve">également fait pour que vous le fassiez vivre, n’hésitez pas à </w:t>
      </w:r>
      <w:r w:rsidR="007615B4">
        <w:rPr>
          <w:sz w:val="24"/>
          <w:szCs w:val="24"/>
        </w:rPr>
        <w:t xml:space="preserve">le </w:t>
      </w:r>
      <w:r w:rsidR="007F39E3">
        <w:rPr>
          <w:sz w:val="24"/>
          <w:szCs w:val="24"/>
        </w:rPr>
        <w:t xml:space="preserve">consulter, </w:t>
      </w:r>
      <w:r w:rsidR="006D6C5E">
        <w:rPr>
          <w:sz w:val="24"/>
          <w:szCs w:val="24"/>
        </w:rPr>
        <w:t>commenter et envoyer des photos et vidéos liés au club.</w:t>
      </w:r>
    </w:p>
    <w:p w14:paraId="0BC5F647" w14:textId="77777777" w:rsidR="003F52DF" w:rsidRDefault="003F52DF" w:rsidP="00806B2E">
      <w:pPr>
        <w:rPr>
          <w:sz w:val="24"/>
          <w:szCs w:val="24"/>
        </w:rPr>
      </w:pPr>
    </w:p>
    <w:p w14:paraId="118F73F1" w14:textId="31742CD5" w:rsidR="005E2740" w:rsidRPr="00A97B0B" w:rsidRDefault="003F52DF" w:rsidP="00806B2E">
      <w:pPr>
        <w:rPr>
          <w:b/>
          <w:bCs/>
          <w:sz w:val="24"/>
          <w:szCs w:val="24"/>
        </w:rPr>
      </w:pPr>
      <w:r w:rsidRPr="00A97B0B">
        <w:rPr>
          <w:b/>
          <w:bCs/>
          <w:sz w:val="24"/>
          <w:szCs w:val="24"/>
        </w:rPr>
        <w:t xml:space="preserve">Demander aux adhérents et membres du bureau </w:t>
      </w:r>
      <w:r w:rsidR="00144302" w:rsidRPr="00A97B0B">
        <w:rPr>
          <w:b/>
          <w:bCs/>
          <w:sz w:val="24"/>
          <w:szCs w:val="24"/>
        </w:rPr>
        <w:t>s’ils souhaitent</w:t>
      </w:r>
      <w:r w:rsidR="00A97B0B" w:rsidRPr="00A97B0B">
        <w:rPr>
          <w:b/>
          <w:bCs/>
          <w:sz w:val="24"/>
          <w:szCs w:val="24"/>
        </w:rPr>
        <w:t xml:space="preserve"> approfondir ou aborder un sujet.</w:t>
      </w:r>
      <w:r w:rsidR="00384539" w:rsidRPr="00A97B0B">
        <w:rPr>
          <w:b/>
          <w:bCs/>
          <w:sz w:val="24"/>
          <w:szCs w:val="24"/>
        </w:rPr>
        <w:t xml:space="preserve"> </w:t>
      </w:r>
    </w:p>
    <w:p w14:paraId="30308D90" w14:textId="77777777" w:rsidR="00792AF0" w:rsidRDefault="00792AF0" w:rsidP="00806B2E">
      <w:pPr>
        <w:rPr>
          <w:b/>
          <w:bCs/>
          <w:sz w:val="24"/>
          <w:szCs w:val="24"/>
        </w:rPr>
      </w:pPr>
    </w:p>
    <w:p w14:paraId="00AA56D5" w14:textId="77777777" w:rsidR="004E6639" w:rsidRPr="00792AF0" w:rsidRDefault="004E6639" w:rsidP="00806B2E">
      <w:pPr>
        <w:rPr>
          <w:b/>
          <w:bCs/>
          <w:sz w:val="24"/>
          <w:szCs w:val="24"/>
        </w:rPr>
      </w:pPr>
    </w:p>
    <w:p w14:paraId="723D6A90" w14:textId="2239DFF6" w:rsidR="00792AF0" w:rsidRDefault="000362FD" w:rsidP="00806B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Clôture</w:t>
      </w:r>
      <w:r w:rsidR="00617B5A">
        <w:rPr>
          <w:b/>
          <w:bCs/>
          <w:sz w:val="24"/>
          <w:szCs w:val="24"/>
        </w:rPr>
        <w:t xml:space="preserve"> de l’assemblée</w:t>
      </w:r>
      <w:r>
        <w:rPr>
          <w:b/>
          <w:bCs/>
          <w:sz w:val="24"/>
          <w:szCs w:val="24"/>
        </w:rPr>
        <w:t xml:space="preserve"> générale et r</w:t>
      </w:r>
      <w:r w:rsidR="00792AF0" w:rsidRPr="00792AF0">
        <w:rPr>
          <w:b/>
          <w:bCs/>
          <w:sz w:val="24"/>
          <w:szCs w:val="24"/>
        </w:rPr>
        <w:t>enouvellement des remerciements au adhérents pour leur</w:t>
      </w:r>
      <w:r w:rsidR="00792AF0">
        <w:rPr>
          <w:b/>
          <w:bCs/>
          <w:sz w:val="24"/>
          <w:szCs w:val="24"/>
        </w:rPr>
        <w:t>s</w:t>
      </w:r>
      <w:r w:rsidR="00792AF0" w:rsidRPr="00792AF0">
        <w:rPr>
          <w:b/>
          <w:bCs/>
          <w:sz w:val="24"/>
          <w:szCs w:val="24"/>
        </w:rPr>
        <w:t xml:space="preserve"> venu</w:t>
      </w:r>
      <w:r w:rsidR="00792AF0">
        <w:rPr>
          <w:b/>
          <w:bCs/>
          <w:sz w:val="24"/>
          <w:szCs w:val="24"/>
        </w:rPr>
        <w:t>s</w:t>
      </w:r>
    </w:p>
    <w:p w14:paraId="0B206690" w14:textId="77777777" w:rsidR="00792AF0" w:rsidRDefault="00792AF0" w:rsidP="00806B2E">
      <w:pPr>
        <w:rPr>
          <w:b/>
          <w:bCs/>
          <w:sz w:val="24"/>
          <w:szCs w:val="24"/>
        </w:rPr>
      </w:pPr>
    </w:p>
    <w:p w14:paraId="0ADFCFA7" w14:textId="63FFF288" w:rsidR="004E6639" w:rsidRDefault="004E6639" w:rsidP="004E66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Heure du début de l’assemblée générale : </w:t>
      </w:r>
    </w:p>
    <w:p w14:paraId="7018EA8F" w14:textId="5D14DFE3" w:rsidR="004E6639" w:rsidRDefault="004E6639" w:rsidP="004E66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Heure de clôture de l’assem</w:t>
      </w:r>
      <w:r w:rsidR="0082573C">
        <w:rPr>
          <w:b/>
          <w:bCs/>
          <w:sz w:val="24"/>
          <w:szCs w:val="24"/>
        </w:rPr>
        <w:t xml:space="preserve">blée générale : </w:t>
      </w:r>
    </w:p>
    <w:p w14:paraId="5246BA68" w14:textId="77777777" w:rsidR="0082573C" w:rsidRDefault="0082573C" w:rsidP="004E6639">
      <w:pPr>
        <w:jc w:val="center"/>
        <w:rPr>
          <w:b/>
          <w:bCs/>
          <w:sz w:val="24"/>
          <w:szCs w:val="24"/>
        </w:rPr>
      </w:pPr>
    </w:p>
    <w:p w14:paraId="7A1932F6" w14:textId="77777777" w:rsidR="005D1F0F" w:rsidRPr="00063014" w:rsidRDefault="005D1F0F" w:rsidP="00806B2E">
      <w:pPr>
        <w:rPr>
          <w:b/>
          <w:bCs/>
          <w:sz w:val="24"/>
          <w:szCs w:val="24"/>
        </w:rPr>
      </w:pPr>
    </w:p>
    <w:p w14:paraId="0F663897" w14:textId="6CE8E020" w:rsidR="008A5AA8" w:rsidRDefault="004904D3" w:rsidP="008A5AA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Le président du Full Contact Club D’Hagetmau</w:t>
      </w:r>
    </w:p>
    <w:p w14:paraId="222036AB" w14:textId="77777777" w:rsidR="004904D3" w:rsidRDefault="004904D3" w:rsidP="008A5AA8">
      <w:pPr>
        <w:pStyle w:val="Paragraphedeliste"/>
        <w:rPr>
          <w:sz w:val="24"/>
          <w:szCs w:val="24"/>
        </w:rPr>
      </w:pPr>
    </w:p>
    <w:p w14:paraId="28B0C1BF" w14:textId="7C5B86DE" w:rsidR="00DE0523" w:rsidRPr="00063014" w:rsidRDefault="00DE0523" w:rsidP="008A5AA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Cavalieri Thierry </w:t>
      </w:r>
    </w:p>
    <w:p w14:paraId="56E9307F" w14:textId="77777777" w:rsidR="00087CC7" w:rsidRPr="009C7D8F" w:rsidRDefault="00087CC7" w:rsidP="0046687A">
      <w:pPr>
        <w:rPr>
          <w:b/>
          <w:bCs/>
        </w:rPr>
      </w:pPr>
    </w:p>
    <w:sectPr w:rsidR="00087CC7" w:rsidRPr="009C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9550D"/>
    <w:multiLevelType w:val="hybridMultilevel"/>
    <w:tmpl w:val="8DEC2542"/>
    <w:lvl w:ilvl="0" w:tplc="EA2AD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43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2"/>
    <w:rsid w:val="0000358E"/>
    <w:rsid w:val="00011F1B"/>
    <w:rsid w:val="00015991"/>
    <w:rsid w:val="000362FD"/>
    <w:rsid w:val="00036947"/>
    <w:rsid w:val="000407D8"/>
    <w:rsid w:val="00057B58"/>
    <w:rsid w:val="00063014"/>
    <w:rsid w:val="00063B8D"/>
    <w:rsid w:val="00070F02"/>
    <w:rsid w:val="00073286"/>
    <w:rsid w:val="000819E8"/>
    <w:rsid w:val="00082CF1"/>
    <w:rsid w:val="00087CC7"/>
    <w:rsid w:val="000B4056"/>
    <w:rsid w:val="000B43E5"/>
    <w:rsid w:val="000D315D"/>
    <w:rsid w:val="000D41BC"/>
    <w:rsid w:val="000E64DB"/>
    <w:rsid w:val="000F48AE"/>
    <w:rsid w:val="00130830"/>
    <w:rsid w:val="001326EB"/>
    <w:rsid w:val="001359AF"/>
    <w:rsid w:val="0013698A"/>
    <w:rsid w:val="0014359B"/>
    <w:rsid w:val="00144302"/>
    <w:rsid w:val="001454E3"/>
    <w:rsid w:val="00163DEE"/>
    <w:rsid w:val="001649B8"/>
    <w:rsid w:val="00170BC4"/>
    <w:rsid w:val="00175EEB"/>
    <w:rsid w:val="00182878"/>
    <w:rsid w:val="00182D61"/>
    <w:rsid w:val="0019595E"/>
    <w:rsid w:val="001A272D"/>
    <w:rsid w:val="001A5ACB"/>
    <w:rsid w:val="001A7C23"/>
    <w:rsid w:val="001A7E4B"/>
    <w:rsid w:val="001B7B6D"/>
    <w:rsid w:val="001D3A08"/>
    <w:rsid w:val="001D437B"/>
    <w:rsid w:val="00200D63"/>
    <w:rsid w:val="00203527"/>
    <w:rsid w:val="00203BFB"/>
    <w:rsid w:val="002048B7"/>
    <w:rsid w:val="002121D9"/>
    <w:rsid w:val="00221EFC"/>
    <w:rsid w:val="0024129B"/>
    <w:rsid w:val="00252120"/>
    <w:rsid w:val="00266913"/>
    <w:rsid w:val="00266FC6"/>
    <w:rsid w:val="00274E92"/>
    <w:rsid w:val="002A6FA7"/>
    <w:rsid w:val="002D1F72"/>
    <w:rsid w:val="002D6203"/>
    <w:rsid w:val="00304791"/>
    <w:rsid w:val="00307340"/>
    <w:rsid w:val="00310458"/>
    <w:rsid w:val="0032107C"/>
    <w:rsid w:val="00323393"/>
    <w:rsid w:val="003305AB"/>
    <w:rsid w:val="003440D1"/>
    <w:rsid w:val="00361206"/>
    <w:rsid w:val="0036417C"/>
    <w:rsid w:val="00384539"/>
    <w:rsid w:val="00385482"/>
    <w:rsid w:val="0039293E"/>
    <w:rsid w:val="003A3998"/>
    <w:rsid w:val="003B291A"/>
    <w:rsid w:val="003B5661"/>
    <w:rsid w:val="003C18BA"/>
    <w:rsid w:val="003C61C1"/>
    <w:rsid w:val="003D0E23"/>
    <w:rsid w:val="003E17EF"/>
    <w:rsid w:val="003E6852"/>
    <w:rsid w:val="003F3B2A"/>
    <w:rsid w:val="003F52DF"/>
    <w:rsid w:val="004074A1"/>
    <w:rsid w:val="004076CB"/>
    <w:rsid w:val="00414687"/>
    <w:rsid w:val="004167DA"/>
    <w:rsid w:val="004231EA"/>
    <w:rsid w:val="004429EC"/>
    <w:rsid w:val="00447DDE"/>
    <w:rsid w:val="0046687A"/>
    <w:rsid w:val="004723DC"/>
    <w:rsid w:val="0048231C"/>
    <w:rsid w:val="00482B8F"/>
    <w:rsid w:val="004904D3"/>
    <w:rsid w:val="00491C75"/>
    <w:rsid w:val="004B0DC1"/>
    <w:rsid w:val="004E47AD"/>
    <w:rsid w:val="004E6639"/>
    <w:rsid w:val="004E7C48"/>
    <w:rsid w:val="005024DF"/>
    <w:rsid w:val="00512CA6"/>
    <w:rsid w:val="00526553"/>
    <w:rsid w:val="00535388"/>
    <w:rsid w:val="00540A6D"/>
    <w:rsid w:val="00555337"/>
    <w:rsid w:val="00557099"/>
    <w:rsid w:val="0056510F"/>
    <w:rsid w:val="00581897"/>
    <w:rsid w:val="005C2C41"/>
    <w:rsid w:val="005D1F0F"/>
    <w:rsid w:val="005D2668"/>
    <w:rsid w:val="005E03A2"/>
    <w:rsid w:val="005E2740"/>
    <w:rsid w:val="005E3050"/>
    <w:rsid w:val="0060460F"/>
    <w:rsid w:val="00617B5A"/>
    <w:rsid w:val="00625FEA"/>
    <w:rsid w:val="00642E3D"/>
    <w:rsid w:val="00645EBD"/>
    <w:rsid w:val="00662F4F"/>
    <w:rsid w:val="006645A2"/>
    <w:rsid w:val="00667FA8"/>
    <w:rsid w:val="006844E1"/>
    <w:rsid w:val="006847BC"/>
    <w:rsid w:val="00686C45"/>
    <w:rsid w:val="00693743"/>
    <w:rsid w:val="006B2F33"/>
    <w:rsid w:val="006B31D0"/>
    <w:rsid w:val="006C0746"/>
    <w:rsid w:val="006D6583"/>
    <w:rsid w:val="006D6C5E"/>
    <w:rsid w:val="006E2225"/>
    <w:rsid w:val="006F0ADC"/>
    <w:rsid w:val="00707014"/>
    <w:rsid w:val="0070771E"/>
    <w:rsid w:val="007319DD"/>
    <w:rsid w:val="007578AB"/>
    <w:rsid w:val="007615B4"/>
    <w:rsid w:val="00772450"/>
    <w:rsid w:val="007902A3"/>
    <w:rsid w:val="00792AF0"/>
    <w:rsid w:val="007976AE"/>
    <w:rsid w:val="007A345F"/>
    <w:rsid w:val="007B30D3"/>
    <w:rsid w:val="007C46F2"/>
    <w:rsid w:val="007F2AC3"/>
    <w:rsid w:val="007F39E3"/>
    <w:rsid w:val="00806B2E"/>
    <w:rsid w:val="008248BD"/>
    <w:rsid w:val="00824AE2"/>
    <w:rsid w:val="0082573C"/>
    <w:rsid w:val="008470CB"/>
    <w:rsid w:val="00883E1E"/>
    <w:rsid w:val="0088502D"/>
    <w:rsid w:val="008906E7"/>
    <w:rsid w:val="00895984"/>
    <w:rsid w:val="008A1685"/>
    <w:rsid w:val="008A5AA8"/>
    <w:rsid w:val="008B2232"/>
    <w:rsid w:val="008C0DAE"/>
    <w:rsid w:val="008D2630"/>
    <w:rsid w:val="008D5412"/>
    <w:rsid w:val="008E439F"/>
    <w:rsid w:val="008F1F03"/>
    <w:rsid w:val="008F3E70"/>
    <w:rsid w:val="00907877"/>
    <w:rsid w:val="009442C6"/>
    <w:rsid w:val="00947C76"/>
    <w:rsid w:val="00964E77"/>
    <w:rsid w:val="00971FE6"/>
    <w:rsid w:val="00974551"/>
    <w:rsid w:val="0098680A"/>
    <w:rsid w:val="00987725"/>
    <w:rsid w:val="009A53C3"/>
    <w:rsid w:val="009C7D8F"/>
    <w:rsid w:val="009D00CE"/>
    <w:rsid w:val="009D17DF"/>
    <w:rsid w:val="009D2610"/>
    <w:rsid w:val="009D3DCD"/>
    <w:rsid w:val="009D42B0"/>
    <w:rsid w:val="009E4EF8"/>
    <w:rsid w:val="009F4955"/>
    <w:rsid w:val="009F4D5F"/>
    <w:rsid w:val="00A155B5"/>
    <w:rsid w:val="00A20963"/>
    <w:rsid w:val="00A259B3"/>
    <w:rsid w:val="00A34938"/>
    <w:rsid w:val="00A37FB7"/>
    <w:rsid w:val="00A448DF"/>
    <w:rsid w:val="00A6137E"/>
    <w:rsid w:val="00A73C75"/>
    <w:rsid w:val="00A86462"/>
    <w:rsid w:val="00A91C6F"/>
    <w:rsid w:val="00A97B0B"/>
    <w:rsid w:val="00A97D07"/>
    <w:rsid w:val="00AA6D7E"/>
    <w:rsid w:val="00AB144F"/>
    <w:rsid w:val="00AB2DFF"/>
    <w:rsid w:val="00AB4438"/>
    <w:rsid w:val="00AC2A00"/>
    <w:rsid w:val="00AC3149"/>
    <w:rsid w:val="00AC5709"/>
    <w:rsid w:val="00AE1C16"/>
    <w:rsid w:val="00AE5AA2"/>
    <w:rsid w:val="00AE615A"/>
    <w:rsid w:val="00AF011E"/>
    <w:rsid w:val="00B17A2C"/>
    <w:rsid w:val="00B35AFD"/>
    <w:rsid w:val="00B41A17"/>
    <w:rsid w:val="00B60210"/>
    <w:rsid w:val="00B604AF"/>
    <w:rsid w:val="00B67185"/>
    <w:rsid w:val="00B707AC"/>
    <w:rsid w:val="00B718DA"/>
    <w:rsid w:val="00B7409C"/>
    <w:rsid w:val="00B83594"/>
    <w:rsid w:val="00B9650B"/>
    <w:rsid w:val="00BB15B9"/>
    <w:rsid w:val="00BE4B46"/>
    <w:rsid w:val="00BE5622"/>
    <w:rsid w:val="00BF6FCB"/>
    <w:rsid w:val="00C031E7"/>
    <w:rsid w:val="00C21B08"/>
    <w:rsid w:val="00C301ED"/>
    <w:rsid w:val="00C60C82"/>
    <w:rsid w:val="00C62864"/>
    <w:rsid w:val="00C7163D"/>
    <w:rsid w:val="00C94E5C"/>
    <w:rsid w:val="00CA7F60"/>
    <w:rsid w:val="00CB03C8"/>
    <w:rsid w:val="00CB35C2"/>
    <w:rsid w:val="00CC1486"/>
    <w:rsid w:val="00CC72FA"/>
    <w:rsid w:val="00CD1854"/>
    <w:rsid w:val="00CE5468"/>
    <w:rsid w:val="00D3585F"/>
    <w:rsid w:val="00D46377"/>
    <w:rsid w:val="00D604A3"/>
    <w:rsid w:val="00D636FC"/>
    <w:rsid w:val="00D66A26"/>
    <w:rsid w:val="00D93024"/>
    <w:rsid w:val="00D95F83"/>
    <w:rsid w:val="00DB3FBF"/>
    <w:rsid w:val="00DC05AF"/>
    <w:rsid w:val="00DC26E4"/>
    <w:rsid w:val="00DD28C0"/>
    <w:rsid w:val="00DE0523"/>
    <w:rsid w:val="00DE7D04"/>
    <w:rsid w:val="00DE7DAC"/>
    <w:rsid w:val="00E25DDD"/>
    <w:rsid w:val="00E32DC3"/>
    <w:rsid w:val="00E41BC4"/>
    <w:rsid w:val="00E473D1"/>
    <w:rsid w:val="00E55258"/>
    <w:rsid w:val="00E66035"/>
    <w:rsid w:val="00E8211A"/>
    <w:rsid w:val="00E87E97"/>
    <w:rsid w:val="00E97020"/>
    <w:rsid w:val="00EA1609"/>
    <w:rsid w:val="00EA32D3"/>
    <w:rsid w:val="00EA3670"/>
    <w:rsid w:val="00EA5640"/>
    <w:rsid w:val="00EB3033"/>
    <w:rsid w:val="00EC2240"/>
    <w:rsid w:val="00EE68F1"/>
    <w:rsid w:val="00F113EB"/>
    <w:rsid w:val="00F203BA"/>
    <w:rsid w:val="00F2436E"/>
    <w:rsid w:val="00F31A94"/>
    <w:rsid w:val="00F37BA1"/>
    <w:rsid w:val="00F46E85"/>
    <w:rsid w:val="00F50FB9"/>
    <w:rsid w:val="00F75E50"/>
    <w:rsid w:val="00F87855"/>
    <w:rsid w:val="00F96FB7"/>
    <w:rsid w:val="00FB310F"/>
    <w:rsid w:val="00FB5B9D"/>
    <w:rsid w:val="00FC06FC"/>
    <w:rsid w:val="00FE54B8"/>
    <w:rsid w:val="00FE6A46"/>
    <w:rsid w:val="00FE71C6"/>
    <w:rsid w:val="00FF02A6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0B98"/>
  <w15:chartTrackingRefBased/>
  <w15:docId w15:val="{70BB6EF7-0581-4B8D-974D-7588BFC2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BDD2-17FD-4A54-8DD2-840D27A3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1126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cavalieri</dc:creator>
  <cp:keywords/>
  <dc:description/>
  <cp:lastModifiedBy>thierry cavalieri</cp:lastModifiedBy>
  <cp:revision>272</cp:revision>
  <dcterms:created xsi:type="dcterms:W3CDTF">2022-10-27T14:18:00Z</dcterms:created>
  <dcterms:modified xsi:type="dcterms:W3CDTF">2022-10-28T17:15:00Z</dcterms:modified>
</cp:coreProperties>
</file>